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9F" w:rsidRPr="00C20D9F" w:rsidRDefault="00C20D9F" w:rsidP="00C20D9F">
      <w:pPr>
        <w:jc w:val="center"/>
        <w:rPr>
          <w:rFonts w:ascii="Chiller" w:hAnsi="Chiller"/>
          <w:b/>
          <w:color w:val="2A2A2A"/>
          <w:sz w:val="36"/>
          <w:szCs w:val="30"/>
          <w:shd w:val="clear" w:color="auto" w:fill="FFFFFF"/>
        </w:rPr>
      </w:pPr>
      <w:r w:rsidRPr="00C20D9F">
        <w:rPr>
          <w:rFonts w:ascii="Chiller" w:hAnsi="Chiller"/>
          <w:b/>
          <w:color w:val="2A2A2A"/>
          <w:sz w:val="36"/>
          <w:szCs w:val="30"/>
          <w:shd w:val="clear" w:color="auto" w:fill="FFFFFF"/>
        </w:rPr>
        <w:t>MACBETH – WITCHES’ BREW ACTING SCENE</w:t>
      </w:r>
    </w:p>
    <w:p w:rsidR="00DB4024" w:rsidRPr="00C20D9F" w:rsidRDefault="00C20D9F">
      <w:pPr>
        <w:rPr>
          <w:sz w:val="16"/>
        </w:rPr>
      </w:pPr>
      <w:proofErr w:type="gramStart"/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>Alright</w:t>
      </w:r>
      <w:proofErr w:type="gramEnd"/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 xml:space="preserve"> guys, here are the parameters! </w:t>
      </w:r>
      <w:r w:rsidRPr="00C20D9F">
        <w:rPr>
          <w:rFonts w:ascii="Droid Serif" w:hAnsi="Droid Serif"/>
          <w:color w:val="2A2A2A"/>
          <w:sz w:val="24"/>
          <w:szCs w:val="30"/>
        </w:rPr>
        <w:br/>
      </w:r>
      <w:r w:rsidRPr="00C20D9F">
        <w:rPr>
          <w:rFonts w:ascii="Droid Serif" w:hAnsi="Droid Serif"/>
          <w:color w:val="2A2A2A"/>
          <w:sz w:val="24"/>
          <w:szCs w:val="30"/>
        </w:rPr>
        <w:br/>
      </w:r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 xml:space="preserve">You need to read and prepare Act 4 Scene 1 (Lines 1-126/127 - depends on your edition of the book </w:t>
      </w:r>
      <w:proofErr w:type="gramStart"/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>- basically</w:t>
      </w:r>
      <w:proofErr w:type="gramEnd"/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 xml:space="preserve"> until the witches say "so depart!")</w:t>
      </w:r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 xml:space="preserve"> </w:t>
      </w:r>
      <w:r w:rsidRPr="00C20D9F">
        <w:rPr>
          <w:rFonts w:ascii="Droid Serif" w:hAnsi="Droid Serif"/>
          <w:b/>
          <w:color w:val="2A2A2A"/>
          <w:sz w:val="24"/>
          <w:szCs w:val="30"/>
          <w:shd w:val="clear" w:color="auto" w:fill="FFFFFF"/>
        </w:rPr>
        <w:t xml:space="preserve">THE GOAL IS THAT YOU MAKE YOUR AUDIENCE UNDERSTAND THE SCENE </w:t>
      </w:r>
      <w:r w:rsidRPr="00C20D9F">
        <w:rPr>
          <w:rFonts w:ascii="Droid Serif" w:hAnsi="Droid Serif"/>
          <w:b/>
          <w:color w:val="2A2A2A"/>
          <w:sz w:val="24"/>
          <w:szCs w:val="30"/>
          <w:u w:val="single"/>
          <w:shd w:val="clear" w:color="auto" w:fill="FFFFFF"/>
        </w:rPr>
        <w:t>MORE</w:t>
      </w:r>
      <w:r w:rsidRPr="00C20D9F">
        <w:rPr>
          <w:rFonts w:ascii="Droid Serif" w:hAnsi="Droid Serif"/>
          <w:b/>
          <w:color w:val="2A2A2A"/>
          <w:sz w:val="24"/>
          <w:szCs w:val="30"/>
          <w:shd w:val="clear" w:color="auto" w:fill="FFFFFF"/>
        </w:rPr>
        <w:t>, NOT LESS.</w:t>
      </w:r>
      <w:r w:rsidRPr="00C20D9F">
        <w:rPr>
          <w:rFonts w:ascii="Droid Serif" w:hAnsi="Droid Serif"/>
          <w:color w:val="2A2A2A"/>
          <w:sz w:val="24"/>
          <w:szCs w:val="30"/>
          <w:u w:val="single"/>
          <w:shd w:val="clear" w:color="auto" w:fill="FFFFFF"/>
        </w:rPr>
        <w:t xml:space="preserve"> </w:t>
      </w:r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 xml:space="preserve">If your presentation is confusing, lacking focus, </w:t>
      </w:r>
      <w:proofErr w:type="spellStart"/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>etc</w:t>
      </w:r>
      <w:proofErr w:type="spellEnd"/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 xml:space="preserve">, this could actually take away from the audience’s understanding. </w:t>
      </w:r>
      <w:r w:rsidRPr="00C20D9F">
        <w:rPr>
          <w:rFonts w:ascii="Droid Serif" w:hAnsi="Droid Serif"/>
          <w:color w:val="2A2A2A"/>
          <w:sz w:val="24"/>
          <w:szCs w:val="30"/>
        </w:rPr>
        <w:br/>
      </w:r>
      <w:r w:rsidRPr="00C20D9F">
        <w:rPr>
          <w:rFonts w:ascii="Droid Serif" w:hAnsi="Droid Serif"/>
          <w:color w:val="2A2A2A"/>
          <w:sz w:val="24"/>
          <w:szCs w:val="30"/>
        </w:rPr>
        <w:br/>
      </w:r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 xml:space="preserve">Choose a role for each person. If you have more than </w:t>
      </w:r>
      <w:proofErr w:type="gramStart"/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>8</w:t>
      </w:r>
      <w:proofErr w:type="gramEnd"/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 xml:space="preserve">, find a way to split things up so all </w:t>
      </w:r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 xml:space="preserve">the people have lines. If you have less than </w:t>
      </w:r>
      <w:proofErr w:type="gramStart"/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>8</w:t>
      </w:r>
      <w:proofErr w:type="gramEnd"/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 xml:space="preserve">, find a way to combine characters and make it clear to your audience that one person is being more than one character. </w:t>
      </w:r>
      <w:r w:rsidRPr="00C20D9F">
        <w:rPr>
          <w:rFonts w:ascii="Droid Serif" w:hAnsi="Droid Serif"/>
          <w:color w:val="2A2A2A"/>
          <w:sz w:val="24"/>
          <w:szCs w:val="30"/>
        </w:rPr>
        <w:br/>
      </w:r>
      <w:r w:rsidRPr="00C20D9F">
        <w:rPr>
          <w:rFonts w:ascii="Droid Serif" w:hAnsi="Droid Serif"/>
          <w:color w:val="2A2A2A"/>
          <w:sz w:val="24"/>
          <w:szCs w:val="30"/>
        </w:rPr>
        <w:br/>
      </w:r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>You will need to make a plan for the </w:t>
      </w:r>
      <w:r w:rsidRPr="00C20D9F">
        <w:rPr>
          <w:rFonts w:ascii="Droid Serif" w:hAnsi="Droid Serif"/>
          <w:color w:val="2A2A2A"/>
          <w:sz w:val="24"/>
          <w:szCs w:val="30"/>
          <w:u w:val="single"/>
          <w:shd w:val="clear" w:color="auto" w:fill="FFFFFF"/>
        </w:rPr>
        <w:t>blocking</w:t>
      </w:r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 xml:space="preserve"> (the stage directions.) For example, where is Macbeth going to </w:t>
      </w:r>
      <w:proofErr w:type="gramStart"/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>enter from?</w:t>
      </w:r>
      <w:proofErr w:type="gramEnd"/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 xml:space="preserve"> Where are the apparitions going to be before they appear? </w:t>
      </w:r>
      <w:proofErr w:type="spellStart"/>
      <w:proofErr w:type="gramStart"/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>etc</w:t>
      </w:r>
      <w:proofErr w:type="spellEnd"/>
      <w:proofErr w:type="gramEnd"/>
      <w:r w:rsidRPr="00C20D9F">
        <w:rPr>
          <w:rFonts w:ascii="Droid Serif" w:hAnsi="Droid Serif"/>
          <w:color w:val="2A2A2A"/>
          <w:sz w:val="24"/>
          <w:szCs w:val="30"/>
        </w:rPr>
        <w:br/>
      </w:r>
      <w:r w:rsidRPr="00C20D9F">
        <w:rPr>
          <w:rFonts w:ascii="Droid Serif" w:hAnsi="Droid Serif"/>
          <w:color w:val="2A2A2A"/>
          <w:sz w:val="24"/>
          <w:szCs w:val="30"/>
        </w:rPr>
        <w:br/>
      </w:r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>You will need to</w:t>
      </w:r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 xml:space="preserve"> use </w:t>
      </w:r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>all the ingredient illustrations you and your peers are doing for homework</w:t>
      </w:r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 xml:space="preserve"> as props for your witches’ brew</w:t>
      </w:r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>.</w:t>
      </w:r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 xml:space="preserve"> They will not be finished/available to you until Friday.</w:t>
      </w:r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 xml:space="preserve"> Make sure you have a plan for how/when you will throw them in the cauldron.</w:t>
      </w:r>
      <w:r w:rsidRPr="00C20D9F">
        <w:rPr>
          <w:rFonts w:ascii="Droid Serif" w:hAnsi="Droid Serif"/>
          <w:color w:val="2A2A2A"/>
          <w:sz w:val="24"/>
          <w:szCs w:val="30"/>
        </w:rPr>
        <w:br/>
      </w:r>
      <w:r w:rsidRPr="00C20D9F">
        <w:rPr>
          <w:rFonts w:ascii="Droid Serif" w:hAnsi="Droid Serif"/>
          <w:color w:val="2A2A2A"/>
          <w:sz w:val="24"/>
          <w:szCs w:val="30"/>
        </w:rPr>
        <w:br/>
      </w:r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 xml:space="preserve">I will give you </w:t>
      </w:r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>5</w:t>
      </w:r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 xml:space="preserve"> minutes in class </w:t>
      </w:r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 xml:space="preserve">Friday </w:t>
      </w:r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>to coordinate with your group, and then we will perform.</w:t>
      </w:r>
      <w:r w:rsidRPr="00C20D9F">
        <w:rPr>
          <w:rFonts w:ascii="Droid Serif" w:hAnsi="Droid Serif"/>
          <w:color w:val="2A2A2A"/>
          <w:sz w:val="24"/>
          <w:szCs w:val="30"/>
        </w:rPr>
        <w:br/>
      </w:r>
      <w:r w:rsidRPr="00C20D9F">
        <w:rPr>
          <w:rFonts w:ascii="Droid Serif" w:hAnsi="Droid Serif"/>
          <w:color w:val="2A2A2A"/>
          <w:sz w:val="24"/>
          <w:szCs w:val="30"/>
        </w:rPr>
        <w:br/>
      </w:r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>You do not need to memorize the lines but you should be familiar with them. If you DID memorize some lines that would definitely be impressive and I would take that into consideration</w:t>
      </w:r>
      <w:proofErr w:type="gramStart"/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>!...</w:t>
      </w:r>
      <w:proofErr w:type="gramEnd"/>
      <w:r w:rsidRPr="00C20D9F">
        <w:rPr>
          <w:rFonts w:ascii="Droid Serif" w:hAnsi="Droid Serif"/>
          <w:color w:val="2A2A2A"/>
          <w:sz w:val="24"/>
          <w:szCs w:val="30"/>
        </w:rPr>
        <w:br/>
      </w:r>
      <w:r w:rsidRPr="00C20D9F">
        <w:rPr>
          <w:rFonts w:ascii="Droid Serif" w:hAnsi="Droid Serif"/>
          <w:color w:val="2A2A2A"/>
          <w:sz w:val="24"/>
          <w:szCs w:val="30"/>
        </w:rPr>
        <w:br/>
      </w:r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 xml:space="preserve">It </w:t>
      </w:r>
      <w:proofErr w:type="gramStart"/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>doesn't</w:t>
      </w:r>
      <w:proofErr w:type="gramEnd"/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 xml:space="preserve"> have to be perfect Shakespearean acting, but I need to see the effort! And have FUN</w:t>
      </w:r>
      <w:proofErr w:type="gramStart"/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>!!</w:t>
      </w:r>
      <w:proofErr w:type="gramEnd"/>
      <w:r w:rsidRPr="00C20D9F">
        <w:rPr>
          <w:rFonts w:ascii="Droid Serif" w:hAnsi="Droid Serif"/>
          <w:color w:val="2A2A2A"/>
          <w:sz w:val="24"/>
          <w:szCs w:val="30"/>
        </w:rPr>
        <w:br/>
      </w:r>
      <w:r w:rsidRPr="00C20D9F">
        <w:rPr>
          <w:rFonts w:ascii="Droid Serif" w:hAnsi="Droid Serif"/>
          <w:color w:val="2A2A2A"/>
          <w:sz w:val="24"/>
          <w:szCs w:val="30"/>
        </w:rPr>
        <w:br/>
      </w:r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>Think about...Costumes</w:t>
      </w:r>
      <w:proofErr w:type="gramStart"/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>!?</w:t>
      </w:r>
      <w:proofErr w:type="gramEnd"/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 xml:space="preserve"> Stage directions</w:t>
      </w:r>
      <w:proofErr w:type="gramStart"/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>!?</w:t>
      </w:r>
      <w:proofErr w:type="gramEnd"/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 xml:space="preserve"> Voices</w:t>
      </w:r>
      <w:proofErr w:type="gramStart"/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>?!</w:t>
      </w:r>
      <w:proofErr w:type="gramEnd"/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 xml:space="preserve"> Adding drama</w:t>
      </w:r>
      <w:proofErr w:type="gramStart"/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>!?</w:t>
      </w:r>
      <w:proofErr w:type="gramEnd"/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 xml:space="preserve"> Special effects</w:t>
      </w:r>
      <w:proofErr w:type="gramStart"/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>?!</w:t>
      </w:r>
      <w:proofErr w:type="gramEnd"/>
      <w:r w:rsidRPr="00C20D9F">
        <w:rPr>
          <w:rFonts w:ascii="Droid Serif" w:hAnsi="Droid Serif"/>
          <w:color w:val="2A2A2A"/>
          <w:sz w:val="24"/>
          <w:szCs w:val="30"/>
        </w:rPr>
        <w:br/>
      </w:r>
      <w:r w:rsidRPr="00C20D9F">
        <w:rPr>
          <w:rFonts w:ascii="Droid Serif" w:hAnsi="Droid Serif"/>
          <w:color w:val="2A2A2A"/>
          <w:sz w:val="24"/>
          <w:szCs w:val="30"/>
          <w:shd w:val="clear" w:color="auto" w:fill="FFFFFF"/>
        </w:rPr>
        <w:t>I have a cauldron prop to use, and I am going to bring some cool lighting to add a spooky effect.</w:t>
      </w:r>
      <w:bookmarkStart w:id="0" w:name="_GoBack"/>
      <w:bookmarkEnd w:id="0"/>
    </w:p>
    <w:sectPr w:rsidR="00DB4024" w:rsidRPr="00C20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9F"/>
    <w:rsid w:val="00C20D9F"/>
    <w:rsid w:val="00DB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3EE5"/>
  <w15:chartTrackingRefBased/>
  <w15:docId w15:val="{0C2785C3-0BF3-4AAD-8F97-0331E877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0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Company>Issaquah School District 411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dcterms:created xsi:type="dcterms:W3CDTF">2018-10-23T15:51:00Z</dcterms:created>
  <dcterms:modified xsi:type="dcterms:W3CDTF">2018-10-23T15:55:00Z</dcterms:modified>
</cp:coreProperties>
</file>