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B4" w:rsidRPr="00EA7AB4" w:rsidRDefault="00EA7AB4" w:rsidP="00EA7AB4">
      <w:pPr>
        <w:spacing w:after="0"/>
        <w:rPr>
          <w:b/>
        </w:rPr>
      </w:pPr>
      <w:r w:rsidRPr="00EA7AB4">
        <w:rPr>
          <w:b/>
        </w:rPr>
        <w:t>THE UNITED FRUIT CO.</w:t>
      </w:r>
    </w:p>
    <w:p w:rsidR="00EA7AB4" w:rsidRDefault="00EA7AB4" w:rsidP="00EA7AB4">
      <w:pPr>
        <w:spacing w:after="0"/>
      </w:pPr>
      <w:r>
        <w:t>By Pablo Neruda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When the trumpet sounded, everything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on</w:t>
      </w:r>
      <w:proofErr w:type="gramEnd"/>
      <w:r>
        <w:t xml:space="preserve"> earth was prepared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and</w:t>
      </w:r>
      <w:proofErr w:type="gramEnd"/>
      <w:r>
        <w:t xml:space="preserve"> Jehovah distributed the world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to</w:t>
      </w:r>
      <w:proofErr w:type="gramEnd"/>
      <w:r>
        <w:t xml:space="preserve"> Coca-Cola Inc., Anaconda,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Ford Motors, and other entities: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The Fruit Company Inc.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reserved</w:t>
      </w:r>
      <w:proofErr w:type="gramEnd"/>
      <w:r>
        <w:t xml:space="preserve"> the juiciest for itself,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the</w:t>
      </w:r>
      <w:proofErr w:type="gramEnd"/>
      <w:r>
        <w:t xml:space="preserve"> central coast of my land,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the</w:t>
      </w:r>
      <w:proofErr w:type="gramEnd"/>
      <w:r>
        <w:t xml:space="preserve"> sweet waist of America.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It re-baptized the lands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“Banana Republics”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and</w:t>
      </w:r>
      <w:proofErr w:type="gramEnd"/>
      <w:r>
        <w:t xml:space="preserve"> on the sleeping dead,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on</w:t>
      </w:r>
      <w:proofErr w:type="gramEnd"/>
      <w:r>
        <w:t xml:space="preserve"> the restless heroes 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who’d</w:t>
      </w:r>
      <w:proofErr w:type="gramEnd"/>
      <w:r>
        <w:t xml:space="preserve"> conquered greatness,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liberty</w:t>
      </w:r>
      <w:proofErr w:type="gramEnd"/>
      <w:r>
        <w:t xml:space="preserve"> and flags,</w:t>
      </w:r>
    </w:p>
    <w:p w:rsidR="00EA7AB4" w:rsidRDefault="00EA7AB4" w:rsidP="00EA7AB4">
      <w:pPr>
        <w:spacing w:after="0"/>
      </w:pPr>
      <w:r>
        <w:t xml:space="preserve"> </w:t>
      </w:r>
    </w:p>
    <w:p w:rsidR="00EA7AB4" w:rsidRDefault="00EA7AB4" w:rsidP="00EA7AB4">
      <w:pPr>
        <w:spacing w:after="0"/>
      </w:pPr>
      <w:proofErr w:type="gramStart"/>
      <w:r>
        <w:t>it</w:t>
      </w:r>
      <w:proofErr w:type="gramEnd"/>
      <w:r>
        <w:t xml:space="preserve"> founded a comic opera: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it</w:t>
      </w:r>
      <w:proofErr w:type="gramEnd"/>
      <w:r>
        <w:t xml:space="preserve"> alienated free wills,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gave</w:t>
      </w:r>
      <w:proofErr w:type="gramEnd"/>
      <w:r>
        <w:t xml:space="preserve"> crowns of Caesar as gifts,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unsheathed</w:t>
      </w:r>
      <w:proofErr w:type="gramEnd"/>
      <w:r>
        <w:t xml:space="preserve"> jealousy, attracted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the</w:t>
      </w:r>
      <w:proofErr w:type="gramEnd"/>
      <w:r>
        <w:t xml:space="preserve"> dictatorship of the flies,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 xml:space="preserve">Trujillo flies, </w:t>
      </w:r>
      <w:proofErr w:type="spellStart"/>
      <w:r>
        <w:t>Tachos</w:t>
      </w:r>
      <w:proofErr w:type="spellEnd"/>
      <w:r>
        <w:t xml:space="preserve"> flies,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spellStart"/>
      <w:r>
        <w:t>Carias</w:t>
      </w:r>
      <w:proofErr w:type="spellEnd"/>
      <w:r>
        <w:t xml:space="preserve"> flies, Martinez flies,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spellStart"/>
      <w:r>
        <w:t>Ubico</w:t>
      </w:r>
      <w:proofErr w:type="spellEnd"/>
      <w:r>
        <w:t xml:space="preserve"> flies, flies soppy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with</w:t>
      </w:r>
      <w:proofErr w:type="gramEnd"/>
      <w:r>
        <w:t xml:space="preserve"> humble blood and marmalade,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drunken</w:t>
      </w:r>
      <w:proofErr w:type="gramEnd"/>
      <w:r>
        <w:t xml:space="preserve"> flies that buzz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around</w:t>
      </w:r>
      <w:proofErr w:type="gramEnd"/>
      <w:r>
        <w:t xml:space="preserve"> common graves,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circus</w:t>
      </w:r>
      <w:proofErr w:type="gramEnd"/>
      <w:r>
        <w:t xml:space="preserve"> flies, learned flies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adept</w:t>
      </w:r>
      <w:proofErr w:type="gramEnd"/>
      <w:r>
        <w:t xml:space="preserve"> at tyranny.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The Company disembarks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among</w:t>
      </w:r>
      <w:proofErr w:type="gramEnd"/>
      <w:r>
        <w:t xml:space="preserve"> the  bloodthirsty flies,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brim-filling</w:t>
      </w:r>
      <w:proofErr w:type="gramEnd"/>
      <w:r>
        <w:t xml:space="preserve"> their boats that slide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with</w:t>
      </w:r>
      <w:proofErr w:type="gramEnd"/>
      <w:r>
        <w:t xml:space="preserve"> the coffee and fruit treasure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of</w:t>
      </w:r>
      <w:proofErr w:type="gramEnd"/>
      <w:r>
        <w:t xml:space="preserve"> our submerged lands like trays.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Meanwhile, along the sugared-up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abysms</w:t>
      </w:r>
      <w:proofErr w:type="gramEnd"/>
      <w:r>
        <w:t xml:space="preserve"> of the ports,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r>
        <w:t>Indians fall over, buried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in</w:t>
      </w:r>
      <w:proofErr w:type="gramEnd"/>
      <w:r>
        <w:t xml:space="preserve"> the morning mist: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</w:t>
      </w:r>
      <w:proofErr w:type="gramEnd"/>
      <w:r>
        <w:t xml:space="preserve"> body rolls, a thing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without</w:t>
      </w:r>
      <w:proofErr w:type="gramEnd"/>
      <w:r>
        <w:t xml:space="preserve"> a name, a fallen number,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a</w:t>
      </w:r>
      <w:proofErr w:type="gramEnd"/>
      <w:r>
        <w:t xml:space="preserve"> bunch of dead fruit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  <w:proofErr w:type="gramStart"/>
      <w:r>
        <w:t>spills</w:t>
      </w:r>
      <w:proofErr w:type="gramEnd"/>
      <w:r>
        <w:t xml:space="preserve"> into the pile of rot.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Pr="00EA7AB4" w:rsidRDefault="00EA7AB4" w:rsidP="00EA7AB4">
      <w:pPr>
        <w:rPr>
          <w:rFonts w:asciiTheme="majorHAnsi" w:hAnsiTheme="majorHAnsi" w:cs="Arial"/>
          <w:sz w:val="20"/>
          <w:szCs w:val="24"/>
        </w:rPr>
      </w:pPr>
      <w:r w:rsidRPr="00EA7AB4">
        <w:rPr>
          <w:rFonts w:asciiTheme="majorHAnsi" w:hAnsiTheme="majorHAnsi" w:cs="Arial"/>
          <w:sz w:val="20"/>
          <w:szCs w:val="24"/>
        </w:rPr>
        <w:t xml:space="preserve">Translated by Jack Hirschman. Original poem first published in 1950. From </w:t>
      </w:r>
      <w:r w:rsidRPr="00EA7AB4">
        <w:rPr>
          <w:rFonts w:asciiTheme="majorHAnsi" w:hAnsiTheme="majorHAnsi" w:cs="Arial"/>
          <w:i/>
          <w:sz w:val="20"/>
          <w:szCs w:val="24"/>
        </w:rPr>
        <w:t>Canto General</w:t>
      </w: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/>
      </w:pPr>
    </w:p>
    <w:p w:rsidR="00EA7AB4" w:rsidRDefault="00EA7AB4" w:rsidP="00EA7AB4">
      <w:pPr>
        <w:spacing w:after="0" w:line="480" w:lineRule="auto"/>
      </w:pPr>
      <w:r>
        <w:lastRenderedPageBreak/>
        <w:t>LA UNITED FRUIT CO.</w:t>
      </w:r>
    </w:p>
    <w:p w:rsidR="00EA7AB4" w:rsidRDefault="00EA7AB4" w:rsidP="00EA7AB4">
      <w:pPr>
        <w:spacing w:after="0" w:line="480" w:lineRule="auto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sonó</w:t>
      </w:r>
      <w:proofErr w:type="spellEnd"/>
      <w:r>
        <w:t xml:space="preserve"> la </w:t>
      </w:r>
      <w:proofErr w:type="spellStart"/>
      <w:r>
        <w:t>trompeta</w:t>
      </w:r>
      <w:proofErr w:type="spellEnd"/>
      <w:r>
        <w:t xml:space="preserve">, </w:t>
      </w:r>
      <w:proofErr w:type="spellStart"/>
      <w:r>
        <w:t>estuvo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todo</w:t>
      </w:r>
      <w:proofErr w:type="spellEnd"/>
      <w:proofErr w:type="gramEnd"/>
      <w:r>
        <w:t xml:space="preserve">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tierra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y</w:t>
      </w:r>
      <w:proofErr w:type="gramEnd"/>
      <w:r>
        <w:t xml:space="preserve"> </w:t>
      </w:r>
      <w:proofErr w:type="spellStart"/>
      <w:r>
        <w:t>Jehová</w:t>
      </w:r>
      <w:proofErr w:type="spellEnd"/>
      <w:r>
        <w:t xml:space="preserve"> </w:t>
      </w:r>
      <w:proofErr w:type="spellStart"/>
      <w:r>
        <w:t>repartió</w:t>
      </w:r>
      <w:proofErr w:type="spellEnd"/>
      <w:r>
        <w:t xml:space="preserve"> el </w:t>
      </w:r>
      <w:proofErr w:type="spellStart"/>
      <w:r>
        <w:t>mundo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a</w:t>
      </w:r>
      <w:proofErr w:type="gramEnd"/>
      <w:r>
        <w:t xml:space="preserve"> Coca-Cola Inc., Anaconda,</w:t>
      </w:r>
    </w:p>
    <w:p w:rsidR="00EA7AB4" w:rsidRDefault="00EA7AB4" w:rsidP="00EA7AB4">
      <w:pPr>
        <w:spacing w:after="0" w:line="480" w:lineRule="auto"/>
      </w:pPr>
      <w:r>
        <w:t xml:space="preserve">Ford Motors,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>:</w:t>
      </w:r>
    </w:p>
    <w:p w:rsidR="00EA7AB4" w:rsidRDefault="00EA7AB4" w:rsidP="00EA7AB4">
      <w:pPr>
        <w:spacing w:after="0" w:line="48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Compañia</w:t>
      </w:r>
      <w:proofErr w:type="spellEnd"/>
      <w:r>
        <w:t xml:space="preserve"> </w:t>
      </w:r>
      <w:proofErr w:type="spellStart"/>
      <w:r>
        <w:t>Frutera</w:t>
      </w:r>
      <w:proofErr w:type="spellEnd"/>
      <w:r>
        <w:t xml:space="preserve"> Inc.</w:t>
      </w:r>
    </w:p>
    <w:p w:rsidR="00EA7AB4" w:rsidRDefault="00EA7AB4" w:rsidP="00EA7AB4">
      <w:pPr>
        <w:spacing w:after="0" w:line="480" w:lineRule="auto"/>
      </w:pPr>
      <w:proofErr w:type="gramStart"/>
      <w:r>
        <w:t>se</w:t>
      </w:r>
      <w:proofErr w:type="gramEnd"/>
      <w:r>
        <w:t xml:space="preserve"> </w:t>
      </w:r>
      <w:proofErr w:type="spellStart"/>
      <w:r>
        <w:t>reservó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jugoso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gramStart"/>
      <w:r>
        <w:t>la</w:t>
      </w:r>
      <w:proofErr w:type="gramEnd"/>
      <w:r>
        <w:t xml:space="preserve"> costa central de mi </w:t>
      </w:r>
      <w:proofErr w:type="spellStart"/>
      <w:r>
        <w:t>tierra</w:t>
      </w:r>
      <w:proofErr w:type="spellEnd"/>
      <w:r>
        <w:t>,</w:t>
      </w:r>
      <w:bookmarkStart w:id="0" w:name="_GoBack"/>
      <w:bookmarkEnd w:id="0"/>
    </w:p>
    <w:p w:rsidR="00EA7AB4" w:rsidRDefault="00EA7AB4" w:rsidP="00EA7AB4">
      <w:pPr>
        <w:spacing w:after="0" w:line="48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dulce</w:t>
      </w:r>
      <w:proofErr w:type="spellEnd"/>
      <w:r>
        <w:t xml:space="preserve"> </w:t>
      </w:r>
      <w:proofErr w:type="spellStart"/>
      <w:r>
        <w:t>cintura</w:t>
      </w:r>
      <w:proofErr w:type="spellEnd"/>
      <w:r>
        <w:t xml:space="preserve"> de </w:t>
      </w:r>
      <w:proofErr w:type="spellStart"/>
      <w:r>
        <w:t>América</w:t>
      </w:r>
      <w:proofErr w:type="spellEnd"/>
      <w:r>
        <w:t>.</w:t>
      </w:r>
    </w:p>
    <w:p w:rsidR="00EA7AB4" w:rsidRDefault="00EA7AB4" w:rsidP="00EA7AB4">
      <w:pPr>
        <w:spacing w:after="0" w:line="480" w:lineRule="auto"/>
      </w:pPr>
      <w:proofErr w:type="spellStart"/>
      <w:r>
        <w:t>Bautizó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tierras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como</w:t>
      </w:r>
      <w:proofErr w:type="spellEnd"/>
      <w:proofErr w:type="gramEnd"/>
      <w:r>
        <w:t xml:space="preserve"> “</w:t>
      </w:r>
      <w:proofErr w:type="spellStart"/>
      <w:r>
        <w:t>Repúblicas</w:t>
      </w:r>
      <w:proofErr w:type="spellEnd"/>
      <w:r>
        <w:t xml:space="preserve"> Bananas”,</w:t>
      </w:r>
    </w:p>
    <w:p w:rsidR="00EA7AB4" w:rsidRDefault="00EA7AB4" w:rsidP="00EA7AB4">
      <w:pPr>
        <w:spacing w:after="0" w:line="480" w:lineRule="auto"/>
      </w:pPr>
      <w:proofErr w:type="gramStart"/>
      <w:r>
        <w:t>y</w:t>
      </w:r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 </w:t>
      </w:r>
      <w:proofErr w:type="spellStart"/>
      <w:r>
        <w:t>dormidos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sobre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héroes</w:t>
      </w:r>
      <w:proofErr w:type="spellEnd"/>
      <w:r>
        <w:t xml:space="preserve"> </w:t>
      </w:r>
      <w:proofErr w:type="spellStart"/>
      <w:r>
        <w:t>inquietos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que</w:t>
      </w:r>
      <w:proofErr w:type="gramEnd"/>
      <w:r>
        <w:t xml:space="preserve"> </w:t>
      </w:r>
      <w:proofErr w:type="spellStart"/>
      <w:r>
        <w:t>conquistaron</w:t>
      </w:r>
      <w:proofErr w:type="spellEnd"/>
      <w:r>
        <w:t xml:space="preserve"> la </w:t>
      </w:r>
      <w:proofErr w:type="spellStart"/>
      <w:r>
        <w:t>grandeza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libertad</w:t>
      </w:r>
      <w:proofErr w:type="spellEnd"/>
      <w:r>
        <w:t xml:space="preserve"> y las </w:t>
      </w:r>
      <w:proofErr w:type="spellStart"/>
      <w:r>
        <w:t>banderas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estableció</w:t>
      </w:r>
      <w:proofErr w:type="spellEnd"/>
      <w:proofErr w:type="gramEnd"/>
      <w:r>
        <w:t xml:space="preserve"> la </w:t>
      </w:r>
      <w:proofErr w:type="spellStart"/>
      <w:r>
        <w:t>ópera</w:t>
      </w:r>
      <w:proofErr w:type="spellEnd"/>
      <w:r>
        <w:t xml:space="preserve"> </w:t>
      </w:r>
      <w:proofErr w:type="spellStart"/>
      <w:r>
        <w:t>bufa</w:t>
      </w:r>
      <w:proofErr w:type="spellEnd"/>
      <w:r>
        <w:t>: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enajenó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albedríos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regaló</w:t>
      </w:r>
      <w:proofErr w:type="spellEnd"/>
      <w:proofErr w:type="gramEnd"/>
      <w:r>
        <w:t xml:space="preserve"> coronas de César,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desenvainó</w:t>
      </w:r>
      <w:proofErr w:type="spellEnd"/>
      <w:proofErr w:type="gramEnd"/>
      <w:r>
        <w:t xml:space="preserve"> la </w:t>
      </w:r>
      <w:proofErr w:type="spellStart"/>
      <w:r>
        <w:t>envidia</w:t>
      </w:r>
      <w:proofErr w:type="spellEnd"/>
      <w:r>
        <w:t xml:space="preserve">, </w:t>
      </w:r>
      <w:proofErr w:type="spellStart"/>
      <w:r>
        <w:t>atrajo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dictadura</w:t>
      </w:r>
      <w:proofErr w:type="spellEnd"/>
      <w:r>
        <w:t xml:space="preserve"> de las </w:t>
      </w:r>
      <w:proofErr w:type="spellStart"/>
      <w:r>
        <w:t>moscas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moscas</w:t>
      </w:r>
      <w:proofErr w:type="spellEnd"/>
      <w:proofErr w:type="gramEnd"/>
      <w:r>
        <w:t xml:space="preserve"> Trujillo, </w:t>
      </w:r>
      <w:proofErr w:type="spellStart"/>
      <w:r>
        <w:t>moscas</w:t>
      </w:r>
      <w:proofErr w:type="spellEnd"/>
      <w:r>
        <w:t xml:space="preserve"> </w:t>
      </w:r>
      <w:proofErr w:type="spellStart"/>
      <w:r>
        <w:t>Tachos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moscas</w:t>
      </w:r>
      <w:proofErr w:type="spellEnd"/>
      <w:proofErr w:type="gramEnd"/>
      <w:r>
        <w:t xml:space="preserve"> </w:t>
      </w:r>
      <w:proofErr w:type="spellStart"/>
      <w:r>
        <w:t>Carías</w:t>
      </w:r>
      <w:proofErr w:type="spellEnd"/>
      <w:r>
        <w:t xml:space="preserve">, </w:t>
      </w:r>
      <w:proofErr w:type="spellStart"/>
      <w:r>
        <w:t>moscas</w:t>
      </w:r>
      <w:proofErr w:type="spellEnd"/>
      <w:r>
        <w:t xml:space="preserve"> </w:t>
      </w:r>
      <w:proofErr w:type="spellStart"/>
      <w:r>
        <w:t>Martínez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moscas</w:t>
      </w:r>
      <w:proofErr w:type="spellEnd"/>
      <w:proofErr w:type="gramEnd"/>
      <w:r>
        <w:t xml:space="preserve"> </w:t>
      </w:r>
      <w:proofErr w:type="spellStart"/>
      <w:r>
        <w:t>Ubico</w:t>
      </w:r>
      <w:proofErr w:type="spellEnd"/>
      <w:r>
        <w:t xml:space="preserve">, </w:t>
      </w:r>
      <w:proofErr w:type="spellStart"/>
      <w:r>
        <w:t>moscas</w:t>
      </w:r>
      <w:proofErr w:type="spellEnd"/>
      <w:r>
        <w:t xml:space="preserve"> </w:t>
      </w:r>
      <w:proofErr w:type="spellStart"/>
      <w:r>
        <w:t>húmedas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de</w:t>
      </w:r>
      <w:proofErr w:type="gram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humilde</w:t>
      </w:r>
      <w:proofErr w:type="spellEnd"/>
      <w:r>
        <w:t xml:space="preserve"> y </w:t>
      </w:r>
      <w:proofErr w:type="spellStart"/>
      <w:r>
        <w:t>mermelada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moscas</w:t>
      </w:r>
      <w:proofErr w:type="spellEnd"/>
      <w:proofErr w:type="gramEnd"/>
      <w:r>
        <w:t xml:space="preserve"> </w:t>
      </w:r>
      <w:proofErr w:type="spellStart"/>
      <w:r>
        <w:t>borrachas</w:t>
      </w:r>
      <w:proofErr w:type="spellEnd"/>
      <w:r>
        <w:t xml:space="preserve"> que </w:t>
      </w:r>
      <w:proofErr w:type="spellStart"/>
      <w:r>
        <w:t>zumban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sobre</w:t>
      </w:r>
      <w:proofErr w:type="spellEnd"/>
      <w:proofErr w:type="gramEnd"/>
      <w:r>
        <w:t xml:space="preserve"> las </w:t>
      </w:r>
      <w:proofErr w:type="spellStart"/>
      <w:r>
        <w:t>tumbas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moscas</w:t>
      </w:r>
      <w:proofErr w:type="spellEnd"/>
      <w:proofErr w:type="gramEnd"/>
      <w:r>
        <w:t xml:space="preserve"> de </w:t>
      </w:r>
      <w:proofErr w:type="spellStart"/>
      <w:r>
        <w:t>circo</w:t>
      </w:r>
      <w:proofErr w:type="spellEnd"/>
      <w:r>
        <w:t xml:space="preserve">, </w:t>
      </w:r>
      <w:proofErr w:type="spellStart"/>
      <w:r>
        <w:t>sabias</w:t>
      </w:r>
      <w:proofErr w:type="spellEnd"/>
      <w:r>
        <w:t xml:space="preserve"> </w:t>
      </w:r>
      <w:proofErr w:type="spellStart"/>
      <w:r>
        <w:t>moscas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entendidas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tiranía</w:t>
      </w:r>
      <w:proofErr w:type="spellEnd"/>
      <w:r>
        <w:t>.</w:t>
      </w:r>
    </w:p>
    <w:p w:rsidR="00EA7AB4" w:rsidRDefault="00EA7AB4" w:rsidP="00EA7AB4">
      <w:pPr>
        <w:spacing w:after="0" w:line="480" w:lineRule="auto"/>
      </w:pPr>
    </w:p>
    <w:p w:rsidR="00EA7AB4" w:rsidRDefault="00EA7AB4" w:rsidP="00EA7AB4">
      <w:pPr>
        <w:spacing w:after="0" w:line="480" w:lineRule="auto"/>
      </w:pPr>
    </w:p>
    <w:p w:rsidR="00EA7AB4" w:rsidRDefault="00EA7AB4" w:rsidP="00EA7AB4">
      <w:pPr>
        <w:spacing w:after="0" w:line="480" w:lineRule="auto"/>
      </w:pPr>
      <w:r>
        <w:t xml:space="preserve">Entre las </w:t>
      </w:r>
      <w:proofErr w:type="spellStart"/>
      <w:r>
        <w:t>moscas</w:t>
      </w:r>
      <w:proofErr w:type="spellEnd"/>
      <w:r>
        <w:t xml:space="preserve"> </w:t>
      </w:r>
      <w:proofErr w:type="spellStart"/>
      <w:r>
        <w:t>sanguinarias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la</w:t>
      </w:r>
      <w:proofErr w:type="gramEnd"/>
      <w:r>
        <w:t xml:space="preserve"> </w:t>
      </w:r>
      <w:proofErr w:type="spellStart"/>
      <w:r>
        <w:t>Frutera</w:t>
      </w:r>
      <w:proofErr w:type="spellEnd"/>
      <w:r>
        <w:t xml:space="preserve"> </w:t>
      </w:r>
      <w:proofErr w:type="spellStart"/>
      <w:r>
        <w:t>desembarca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arransando</w:t>
      </w:r>
      <w:proofErr w:type="spellEnd"/>
      <w:proofErr w:type="gramEnd"/>
      <w:r>
        <w:t xml:space="preserve"> el café y las </w:t>
      </w:r>
      <w:proofErr w:type="spellStart"/>
      <w:r>
        <w:t>frutas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barcos</w:t>
      </w:r>
      <w:proofErr w:type="spellEnd"/>
      <w:r>
        <w:t xml:space="preserve"> que </w:t>
      </w:r>
      <w:proofErr w:type="spellStart"/>
      <w:r>
        <w:t>deslizaron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bandejas</w:t>
      </w:r>
      <w:proofErr w:type="spellEnd"/>
      <w:r>
        <w:t xml:space="preserve"> el </w:t>
      </w:r>
      <w:proofErr w:type="spellStart"/>
      <w:r>
        <w:t>tesoro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de</w:t>
      </w:r>
      <w:proofErr w:type="gram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tierras</w:t>
      </w:r>
      <w:proofErr w:type="spellEnd"/>
      <w:r>
        <w:t xml:space="preserve"> </w:t>
      </w:r>
      <w:proofErr w:type="spellStart"/>
      <w:r>
        <w:t>sumergidas</w:t>
      </w:r>
      <w:proofErr w:type="spellEnd"/>
      <w:r>
        <w:t>.</w:t>
      </w:r>
    </w:p>
    <w:p w:rsidR="00EA7AB4" w:rsidRDefault="00EA7AB4" w:rsidP="00EA7AB4">
      <w:pPr>
        <w:spacing w:after="0" w:line="480" w:lineRule="auto"/>
      </w:pPr>
    </w:p>
    <w:p w:rsidR="00EA7AB4" w:rsidRDefault="00EA7AB4" w:rsidP="00EA7AB4">
      <w:pPr>
        <w:spacing w:after="0" w:line="480" w:lineRule="auto"/>
      </w:pPr>
    </w:p>
    <w:p w:rsidR="00EA7AB4" w:rsidRDefault="00EA7AB4" w:rsidP="00EA7AB4">
      <w:pPr>
        <w:spacing w:after="0" w:line="480" w:lineRule="auto"/>
      </w:pPr>
      <w:proofErr w:type="spellStart"/>
      <w:r>
        <w:t>Mientras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abismos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azucarados</w:t>
      </w:r>
      <w:proofErr w:type="spellEnd"/>
      <w:proofErr w:type="gram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puertos</w:t>
      </w:r>
      <w:proofErr w:type="spellEnd"/>
      <w:r>
        <w:t>,</w:t>
      </w:r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caían</w:t>
      </w:r>
      <w:proofErr w:type="spellEnd"/>
      <w:proofErr w:type="gramEnd"/>
      <w:r>
        <w:t xml:space="preserve"> </w:t>
      </w:r>
      <w:proofErr w:type="spellStart"/>
      <w:r>
        <w:t>indios</w:t>
      </w:r>
      <w:proofErr w:type="spellEnd"/>
      <w:r>
        <w:t xml:space="preserve"> </w:t>
      </w:r>
      <w:proofErr w:type="spellStart"/>
      <w:r>
        <w:t>sepultados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en</w:t>
      </w:r>
      <w:proofErr w:type="spellEnd"/>
      <w:proofErr w:type="gramEnd"/>
      <w:r>
        <w:t xml:space="preserve"> el vapor de la </w:t>
      </w:r>
      <w:proofErr w:type="spellStart"/>
      <w:r>
        <w:t>mañana</w:t>
      </w:r>
      <w:proofErr w:type="spellEnd"/>
      <w:r>
        <w:t>:</w:t>
      </w:r>
    </w:p>
    <w:p w:rsidR="00EA7AB4" w:rsidRDefault="00EA7AB4" w:rsidP="00EA7AB4">
      <w:pPr>
        <w:spacing w:after="0" w:line="48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rueda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sin</w:t>
      </w:r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,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caído</w:t>
      </w:r>
      <w:proofErr w:type="spellEnd"/>
    </w:p>
    <w:p w:rsidR="00EA7AB4" w:rsidRDefault="00EA7AB4" w:rsidP="00EA7AB4">
      <w:pPr>
        <w:spacing w:after="0" w:line="480" w:lineRule="auto"/>
      </w:pPr>
      <w:proofErr w:type="gramStart"/>
      <w:r>
        <w:t>un</w:t>
      </w:r>
      <w:proofErr w:type="gramEnd"/>
      <w:r>
        <w:t xml:space="preserve"> </w:t>
      </w:r>
      <w:proofErr w:type="spellStart"/>
      <w:r>
        <w:t>racimo</w:t>
      </w:r>
      <w:proofErr w:type="spellEnd"/>
      <w:r>
        <w:t xml:space="preserve"> de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muerta</w:t>
      </w:r>
      <w:proofErr w:type="spellEnd"/>
    </w:p>
    <w:p w:rsidR="00EA7AB4" w:rsidRDefault="00EA7AB4" w:rsidP="00EA7AB4">
      <w:pPr>
        <w:spacing w:after="0" w:line="480" w:lineRule="auto"/>
      </w:pPr>
      <w:proofErr w:type="spellStart"/>
      <w:proofErr w:type="gramStart"/>
      <w:r>
        <w:t>derramada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pudridero</w:t>
      </w:r>
      <w:proofErr w:type="spellEnd"/>
      <w:r>
        <w:t>.</w:t>
      </w:r>
    </w:p>
    <w:p w:rsidR="00EA7AB4" w:rsidRDefault="00EA7AB4" w:rsidP="00EA7AB4">
      <w:pPr>
        <w:spacing w:after="0"/>
      </w:pPr>
    </w:p>
    <w:p w:rsidR="008065A9" w:rsidRDefault="00EA7AB4" w:rsidP="00EA7AB4">
      <w:pPr>
        <w:spacing w:after="0"/>
      </w:pPr>
    </w:p>
    <w:sectPr w:rsidR="008065A9" w:rsidSect="00EA7AB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B4"/>
    <w:rsid w:val="000E68F8"/>
    <w:rsid w:val="001B0BC5"/>
    <w:rsid w:val="00E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79E1"/>
  <w15:chartTrackingRefBased/>
  <w15:docId w15:val="{939F5D52-5DCE-4355-A38A-5421E37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2019-06-18T15:29:00Z</dcterms:created>
  <dcterms:modified xsi:type="dcterms:W3CDTF">2019-06-18T15:39:00Z</dcterms:modified>
</cp:coreProperties>
</file>