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11" w:rsidRDefault="00C45311" w:rsidP="0009129B">
      <w:pPr>
        <w:jc w:val="center"/>
        <w:rPr>
          <w:rFonts w:ascii="Castellar" w:hAnsi="Castellar"/>
          <w:b/>
          <w:sz w:val="28"/>
          <w:szCs w:val="28"/>
        </w:rPr>
      </w:pPr>
      <w:r w:rsidRPr="001A5E51">
        <w:rPr>
          <w:rFonts w:ascii="Kingthings Calligraphica 2" w:hAnsi="Kingthings Calligraphica 2"/>
          <w:b/>
          <w:sz w:val="40"/>
          <w:szCs w:val="28"/>
        </w:rPr>
        <w:t>Macbeth Packet</w:t>
      </w:r>
      <w:r w:rsidRPr="00C45311">
        <w:rPr>
          <w:rFonts w:ascii="Castellar" w:hAnsi="Castellar"/>
          <w:b/>
          <w:sz w:val="28"/>
          <w:szCs w:val="28"/>
        </w:rPr>
        <w:t>:</w:t>
      </w:r>
      <w:r>
        <w:rPr>
          <w:rFonts w:ascii="Castellar" w:hAnsi="Castellar"/>
          <w:b/>
          <w:sz w:val="28"/>
          <w:szCs w:val="28"/>
        </w:rPr>
        <w:t xml:space="preserve"> </w:t>
      </w:r>
      <w:r w:rsidRPr="00C45311">
        <w:rPr>
          <w:rFonts w:ascii="Castellar" w:hAnsi="Castellar"/>
          <w:szCs w:val="28"/>
        </w:rPr>
        <w:t>Name ________</w:t>
      </w:r>
      <w:r w:rsidR="00D101A3">
        <w:rPr>
          <w:rFonts w:ascii="Castellar" w:hAnsi="Castellar"/>
          <w:szCs w:val="28"/>
        </w:rPr>
        <w:t>_______________________________Class____#_____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D101A3" w:rsidTr="0009129B">
        <w:tc>
          <w:tcPr>
            <w:tcW w:w="11736" w:type="dxa"/>
          </w:tcPr>
          <w:p w:rsidR="00D101A3" w:rsidRDefault="0009129B" w:rsidP="00D101A3">
            <w:pPr>
              <w:jc w:val="center"/>
            </w:pPr>
            <w:r w:rsidRPr="001A5E51">
              <w:rPr>
                <w:rFonts w:ascii="Kingthings Calligraphica 2" w:hAnsi="Kingthings Calligraphica 2"/>
                <w:b/>
                <w:sz w:val="36"/>
                <w:szCs w:val="28"/>
                <w:u w:val="single"/>
              </w:rPr>
              <w:t>Comprehension Check</w:t>
            </w:r>
            <w:r w:rsidR="00D101A3" w:rsidRPr="001A5E51">
              <w:rPr>
                <w:rFonts w:ascii="Castellar" w:hAnsi="Castellar"/>
                <w:b/>
                <w:sz w:val="36"/>
                <w:szCs w:val="28"/>
                <w:u w:val="single"/>
              </w:rPr>
              <w:t xml:space="preserve"> </w:t>
            </w:r>
            <w:r w:rsidR="00D101A3">
              <w:t xml:space="preserve">Summarize the acts in your own words. Include major plot points, new characters, etc. </w:t>
            </w:r>
          </w:p>
        </w:tc>
      </w:tr>
      <w:tr w:rsidR="0009129B" w:rsidTr="001A5E51">
        <w:trPr>
          <w:trHeight w:val="2897"/>
        </w:trPr>
        <w:tc>
          <w:tcPr>
            <w:tcW w:w="11736" w:type="dxa"/>
          </w:tcPr>
          <w:p w:rsidR="0009129B" w:rsidRDefault="0009129B">
            <w:r>
              <w:t>Act 1</w:t>
            </w:r>
          </w:p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C45311" w:rsidRDefault="00C45311"/>
          <w:p w:rsidR="00C45311" w:rsidRDefault="00C45311"/>
          <w:p w:rsidR="00C45311" w:rsidRDefault="00C45311"/>
          <w:p w:rsidR="0009129B" w:rsidRDefault="0009129B"/>
          <w:p w:rsidR="0009129B" w:rsidRDefault="0009129B"/>
          <w:p w:rsidR="0009129B" w:rsidRDefault="0009129B"/>
        </w:tc>
      </w:tr>
      <w:tr w:rsidR="0009129B" w:rsidTr="001A5E51">
        <w:trPr>
          <w:trHeight w:val="2897"/>
        </w:trPr>
        <w:tc>
          <w:tcPr>
            <w:tcW w:w="11736" w:type="dxa"/>
          </w:tcPr>
          <w:p w:rsidR="0009129B" w:rsidRDefault="0009129B">
            <w:r>
              <w:t>Act 2</w:t>
            </w:r>
          </w:p>
          <w:p w:rsidR="0009129B" w:rsidRDefault="0009129B"/>
          <w:p w:rsidR="0009129B" w:rsidRDefault="0009129B"/>
          <w:p w:rsidR="0009129B" w:rsidRDefault="0009129B"/>
          <w:p w:rsidR="00C45311" w:rsidRDefault="00C45311"/>
          <w:p w:rsidR="00C45311" w:rsidRDefault="00C45311"/>
          <w:p w:rsidR="0009129B" w:rsidRDefault="0009129B"/>
          <w:p w:rsidR="0009129B" w:rsidRDefault="0009129B"/>
          <w:p w:rsidR="0009129B" w:rsidRDefault="0009129B"/>
          <w:p w:rsidR="0009129B" w:rsidRDefault="0009129B"/>
          <w:p w:rsidR="00C45311" w:rsidRDefault="00C45311"/>
          <w:p w:rsidR="0009129B" w:rsidRDefault="0009129B"/>
          <w:p w:rsidR="0009129B" w:rsidRDefault="0009129B"/>
        </w:tc>
      </w:tr>
      <w:tr w:rsidR="0009129B" w:rsidTr="0009129B">
        <w:tc>
          <w:tcPr>
            <w:tcW w:w="11736" w:type="dxa"/>
          </w:tcPr>
          <w:p w:rsidR="0009129B" w:rsidRDefault="0009129B">
            <w:r>
              <w:t>Act 3</w:t>
            </w:r>
          </w:p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C45311" w:rsidRDefault="00C45311"/>
          <w:p w:rsidR="00C45311" w:rsidRDefault="00C45311"/>
          <w:p w:rsidR="00C45311" w:rsidRDefault="00C45311"/>
          <w:p w:rsidR="0009129B" w:rsidRDefault="0009129B"/>
          <w:p w:rsidR="0009129B" w:rsidRDefault="0009129B"/>
        </w:tc>
      </w:tr>
      <w:tr w:rsidR="0009129B" w:rsidTr="0009129B">
        <w:tc>
          <w:tcPr>
            <w:tcW w:w="11736" w:type="dxa"/>
          </w:tcPr>
          <w:p w:rsidR="0009129B" w:rsidRDefault="0009129B">
            <w:r>
              <w:t>Act 4</w:t>
            </w:r>
          </w:p>
          <w:p w:rsidR="0009129B" w:rsidRDefault="0009129B"/>
          <w:p w:rsidR="0009129B" w:rsidRDefault="0009129B"/>
          <w:p w:rsidR="0009129B" w:rsidRDefault="0009129B"/>
          <w:p w:rsidR="00C45311" w:rsidRDefault="00C45311"/>
          <w:p w:rsidR="0009129B" w:rsidRDefault="0009129B"/>
          <w:p w:rsidR="0009129B" w:rsidRDefault="0009129B"/>
          <w:p w:rsidR="0009129B" w:rsidRDefault="0009129B"/>
          <w:p w:rsidR="00C45311" w:rsidRDefault="00C45311"/>
          <w:p w:rsidR="0009129B" w:rsidRDefault="0009129B"/>
          <w:p w:rsidR="0009129B" w:rsidRDefault="0009129B"/>
        </w:tc>
      </w:tr>
      <w:tr w:rsidR="0009129B" w:rsidTr="0009129B">
        <w:tc>
          <w:tcPr>
            <w:tcW w:w="11736" w:type="dxa"/>
          </w:tcPr>
          <w:p w:rsidR="0009129B" w:rsidRDefault="0009129B">
            <w:r>
              <w:lastRenderedPageBreak/>
              <w:t>Act 5</w:t>
            </w:r>
          </w:p>
          <w:p w:rsidR="0009129B" w:rsidRDefault="0009129B"/>
          <w:p w:rsidR="0009129B" w:rsidRDefault="0009129B"/>
          <w:p w:rsidR="0009129B" w:rsidRDefault="0009129B"/>
          <w:p w:rsidR="0009129B" w:rsidRDefault="0009129B"/>
          <w:p w:rsidR="0009129B" w:rsidRDefault="0009129B"/>
          <w:p w:rsidR="00C45311" w:rsidRDefault="00C45311"/>
          <w:p w:rsidR="00C45311" w:rsidRDefault="00C45311"/>
          <w:p w:rsidR="00C45311" w:rsidRDefault="00C45311"/>
          <w:p w:rsidR="00C45311" w:rsidRDefault="00C45311"/>
          <w:p w:rsidR="00C45311" w:rsidRDefault="00C45311"/>
          <w:p w:rsidR="00C45311" w:rsidRDefault="00C45311"/>
          <w:p w:rsidR="0009129B" w:rsidRDefault="0009129B"/>
          <w:p w:rsidR="0009129B" w:rsidRDefault="0009129B"/>
          <w:p w:rsidR="0009129B" w:rsidRDefault="0009129B"/>
        </w:tc>
      </w:tr>
    </w:tbl>
    <w:p w:rsidR="0009129B" w:rsidRPr="0009129B" w:rsidRDefault="0009129B" w:rsidP="001A5E51">
      <w:pPr>
        <w:pStyle w:val="NormalWeb"/>
        <w:spacing w:before="80" w:beforeAutospacing="0" w:after="0" w:afterAutospacing="0"/>
        <w:textAlignment w:val="baseline"/>
        <w:rPr>
          <w:rFonts w:ascii="Castellar" w:hAnsi="Castellar"/>
          <w:b/>
        </w:rPr>
      </w:pPr>
      <w:r w:rsidRPr="001A5E51">
        <w:rPr>
          <w:rFonts w:ascii="Kingthings Calligraphica 2" w:hAnsi="Kingthings Calligraphica 2"/>
          <w:b/>
          <w:sz w:val="40"/>
          <w:u w:val="single"/>
        </w:rPr>
        <w:t>Strong Places of Theme</w:t>
      </w:r>
      <w:r w:rsidRPr="001A5E51">
        <w:rPr>
          <w:rFonts w:ascii="Castellar" w:hAnsi="Castellar"/>
          <w:b/>
          <w:sz w:val="40"/>
        </w:rPr>
        <w:t xml:space="preserve"> </w:t>
      </w:r>
      <w:r w:rsidRPr="0009129B">
        <w:rPr>
          <w:rFonts w:ascii="Castellar" w:hAnsi="Castellar"/>
          <w:b/>
        </w:rPr>
        <w:t>(</w:t>
      </w:r>
      <w:r w:rsidR="00C45311">
        <w:rPr>
          <w:rFonts w:ascii="Garamond" w:hAnsi="Garamond" w:cs="Arial"/>
          <w:b/>
          <w:bCs/>
          <w:color w:val="2A3990"/>
        </w:rPr>
        <w:t>Corruption, Power, M</w:t>
      </w:r>
      <w:r w:rsidRPr="0009129B">
        <w:rPr>
          <w:rFonts w:ascii="Garamond" w:hAnsi="Garamond" w:cs="Arial"/>
          <w:b/>
          <w:bCs/>
          <w:color w:val="2A3990"/>
        </w:rPr>
        <w:t>agic, Evil, War,</w:t>
      </w:r>
      <w:r>
        <w:rPr>
          <w:rStyle w:val="apple-tab-span"/>
          <w:rFonts w:ascii="Garamond" w:hAnsi="Garamond" w:cs="Arial"/>
          <w:color w:val="2A3990"/>
        </w:rPr>
        <w:t xml:space="preserve"> </w:t>
      </w:r>
      <w:proofErr w:type="gramStart"/>
      <w:r w:rsidRPr="0009129B">
        <w:rPr>
          <w:rFonts w:ascii="Garamond" w:hAnsi="Garamond" w:cs="Arial"/>
          <w:b/>
          <w:bCs/>
          <w:color w:val="2A3990"/>
        </w:rPr>
        <w:t>Allegiance</w:t>
      </w:r>
      <w:proofErr w:type="gramEnd"/>
      <w:r w:rsidRPr="0009129B">
        <w:rPr>
          <w:rFonts w:ascii="Garamond" w:hAnsi="Garamond" w:cs="Arial"/>
          <w:b/>
          <w:bCs/>
          <w:color w:val="2A3990"/>
        </w:rPr>
        <w:t>/Loyalty)</w:t>
      </w:r>
      <w:r w:rsidR="00D101A3">
        <w:rPr>
          <w:rFonts w:ascii="Garamond" w:hAnsi="Garamond" w:cs="Arial"/>
          <w:b/>
          <w:bCs/>
          <w:color w:val="2A3990"/>
        </w:rPr>
        <w:t xml:space="preserve"> </w:t>
      </w:r>
      <w:r w:rsidR="00B95D05">
        <w:rPr>
          <w:rFonts w:ascii="Garamond" w:hAnsi="Garamond" w:cs="Arial"/>
          <w:b/>
          <w:bCs/>
          <w:color w:val="2A3990"/>
          <w:sz w:val="22"/>
          <w:u w:val="single"/>
        </w:rPr>
        <w:t>Minimum 2 per act</w:t>
      </w:r>
      <w:r w:rsidRPr="00D101A3">
        <w:rPr>
          <w:rFonts w:ascii="Garamond" w:hAnsi="Garamond" w:cs="Arial"/>
          <w:b/>
          <w:bCs/>
          <w:color w:val="2A3990"/>
          <w:sz w:val="44"/>
          <w:szCs w:val="4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862"/>
        <w:gridCol w:w="7656"/>
      </w:tblGrid>
      <w:tr w:rsidR="0009129B" w:rsidTr="0091095B">
        <w:tc>
          <w:tcPr>
            <w:tcW w:w="1998" w:type="dxa"/>
          </w:tcPr>
          <w:p w:rsidR="0009129B" w:rsidRPr="0009129B" w:rsidRDefault="0009129B" w:rsidP="0091095B">
            <w:pPr>
              <w:rPr>
                <w:b/>
              </w:rPr>
            </w:pPr>
            <w:r w:rsidRPr="0009129B">
              <w:rPr>
                <w:b/>
              </w:rPr>
              <w:t>Citation  (</w:t>
            </w:r>
            <w:proofErr w:type="spellStart"/>
            <w:r w:rsidRPr="0009129B">
              <w:rPr>
                <w:b/>
              </w:rPr>
              <w:t>Act.Scene.Lines</w:t>
            </w:r>
            <w:proofErr w:type="spellEnd"/>
            <w:r w:rsidRPr="0009129B">
              <w:rPr>
                <w:b/>
              </w:rPr>
              <w:t>)</w:t>
            </w:r>
          </w:p>
        </w:tc>
        <w:tc>
          <w:tcPr>
            <w:tcW w:w="1890" w:type="dxa"/>
          </w:tcPr>
          <w:p w:rsidR="0009129B" w:rsidRPr="0009129B" w:rsidRDefault="0009129B" w:rsidP="0091095B">
            <w:pPr>
              <w:rPr>
                <w:b/>
              </w:rPr>
            </w:pPr>
            <w:r w:rsidRPr="0009129B">
              <w:rPr>
                <w:b/>
              </w:rPr>
              <w:t>Theme</w:t>
            </w:r>
          </w:p>
        </w:tc>
        <w:tc>
          <w:tcPr>
            <w:tcW w:w="7848" w:type="dxa"/>
          </w:tcPr>
          <w:p w:rsidR="0009129B" w:rsidRPr="0009129B" w:rsidRDefault="0009129B" w:rsidP="0091095B">
            <w:pPr>
              <w:rPr>
                <w:b/>
              </w:rPr>
            </w:pPr>
            <w:r w:rsidRPr="0009129B">
              <w:rPr>
                <w:b/>
              </w:rPr>
              <w:t>Notes</w:t>
            </w:r>
          </w:p>
        </w:tc>
      </w:tr>
      <w:tr w:rsidR="0009129B" w:rsidTr="0091095B">
        <w:tc>
          <w:tcPr>
            <w:tcW w:w="1998" w:type="dxa"/>
          </w:tcPr>
          <w:p w:rsidR="0009129B" w:rsidRDefault="0009129B" w:rsidP="0091095B"/>
          <w:p w:rsidR="00D4211F" w:rsidRDefault="00D4211F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09129B" w:rsidTr="0091095B">
        <w:tc>
          <w:tcPr>
            <w:tcW w:w="1998" w:type="dxa"/>
          </w:tcPr>
          <w:p w:rsidR="0009129B" w:rsidRDefault="0009129B" w:rsidP="0091095B"/>
          <w:p w:rsidR="0009129B" w:rsidRDefault="0009129B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09129B" w:rsidTr="0091095B">
        <w:tc>
          <w:tcPr>
            <w:tcW w:w="1998" w:type="dxa"/>
          </w:tcPr>
          <w:p w:rsidR="0009129B" w:rsidRDefault="0009129B" w:rsidP="0091095B"/>
          <w:p w:rsidR="00D4211F" w:rsidRDefault="00D4211F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09129B" w:rsidTr="0091095B">
        <w:tc>
          <w:tcPr>
            <w:tcW w:w="1998" w:type="dxa"/>
          </w:tcPr>
          <w:p w:rsidR="00D4211F" w:rsidRDefault="00D4211F" w:rsidP="0091095B"/>
          <w:p w:rsidR="0009129B" w:rsidRDefault="0009129B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09129B" w:rsidTr="0091095B">
        <w:tc>
          <w:tcPr>
            <w:tcW w:w="1998" w:type="dxa"/>
          </w:tcPr>
          <w:p w:rsidR="00D4211F" w:rsidRDefault="00D4211F" w:rsidP="0091095B"/>
          <w:p w:rsidR="0009129B" w:rsidRDefault="0009129B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09129B" w:rsidTr="0091095B">
        <w:tc>
          <w:tcPr>
            <w:tcW w:w="1998" w:type="dxa"/>
          </w:tcPr>
          <w:p w:rsidR="0009129B" w:rsidRDefault="0009129B" w:rsidP="0091095B"/>
          <w:p w:rsidR="0009129B" w:rsidRDefault="0009129B" w:rsidP="0091095B"/>
        </w:tc>
        <w:tc>
          <w:tcPr>
            <w:tcW w:w="1890" w:type="dxa"/>
          </w:tcPr>
          <w:p w:rsidR="0009129B" w:rsidRDefault="0009129B" w:rsidP="0091095B"/>
        </w:tc>
        <w:tc>
          <w:tcPr>
            <w:tcW w:w="7848" w:type="dxa"/>
          </w:tcPr>
          <w:p w:rsidR="0009129B" w:rsidRDefault="0009129B" w:rsidP="0091095B"/>
        </w:tc>
      </w:tr>
      <w:tr w:rsidR="00D4211F" w:rsidTr="0091095B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91095B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91095B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rPr>
          <w:trHeight w:val="395"/>
        </w:trPr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rPr>
          <w:trHeight w:val="395"/>
        </w:trPr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4211F" w:rsidTr="00D4211F">
        <w:trPr>
          <w:trHeight w:val="395"/>
        </w:trPr>
        <w:tc>
          <w:tcPr>
            <w:tcW w:w="1998" w:type="dxa"/>
          </w:tcPr>
          <w:p w:rsidR="00D4211F" w:rsidRDefault="00D4211F" w:rsidP="0091095B"/>
          <w:p w:rsidR="00D4211F" w:rsidRDefault="00D4211F" w:rsidP="0091095B"/>
        </w:tc>
        <w:tc>
          <w:tcPr>
            <w:tcW w:w="1890" w:type="dxa"/>
          </w:tcPr>
          <w:p w:rsidR="00D4211F" w:rsidRDefault="00D4211F" w:rsidP="0091095B"/>
        </w:tc>
        <w:tc>
          <w:tcPr>
            <w:tcW w:w="7848" w:type="dxa"/>
          </w:tcPr>
          <w:p w:rsidR="00D4211F" w:rsidRDefault="00D4211F" w:rsidP="0091095B"/>
        </w:tc>
      </w:tr>
      <w:tr w:rsidR="00D101A3" w:rsidTr="00D4211F">
        <w:trPr>
          <w:trHeight w:val="395"/>
        </w:trPr>
        <w:tc>
          <w:tcPr>
            <w:tcW w:w="1998" w:type="dxa"/>
          </w:tcPr>
          <w:p w:rsidR="00D101A3" w:rsidRDefault="00D101A3" w:rsidP="0091095B"/>
        </w:tc>
        <w:tc>
          <w:tcPr>
            <w:tcW w:w="1890" w:type="dxa"/>
          </w:tcPr>
          <w:p w:rsidR="00D101A3" w:rsidRDefault="00D101A3" w:rsidP="0091095B"/>
        </w:tc>
        <w:tc>
          <w:tcPr>
            <w:tcW w:w="7848" w:type="dxa"/>
          </w:tcPr>
          <w:p w:rsidR="00D101A3" w:rsidRDefault="00D101A3" w:rsidP="0091095B"/>
        </w:tc>
      </w:tr>
      <w:tr w:rsidR="00D101A3" w:rsidTr="00D4211F">
        <w:trPr>
          <w:trHeight w:val="395"/>
        </w:trPr>
        <w:tc>
          <w:tcPr>
            <w:tcW w:w="1998" w:type="dxa"/>
          </w:tcPr>
          <w:p w:rsidR="00D101A3" w:rsidRDefault="00D101A3" w:rsidP="0091095B"/>
        </w:tc>
        <w:tc>
          <w:tcPr>
            <w:tcW w:w="1890" w:type="dxa"/>
          </w:tcPr>
          <w:p w:rsidR="00D101A3" w:rsidRDefault="00D101A3" w:rsidP="0091095B"/>
        </w:tc>
        <w:tc>
          <w:tcPr>
            <w:tcW w:w="7848" w:type="dxa"/>
          </w:tcPr>
          <w:p w:rsidR="00D101A3" w:rsidRDefault="00D101A3" w:rsidP="0091095B"/>
        </w:tc>
      </w:tr>
    </w:tbl>
    <w:p w:rsidR="00D101A3" w:rsidRDefault="0009129B" w:rsidP="00D101A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1A5E51">
        <w:rPr>
          <w:rFonts w:ascii="Kingthings Calligraphica 2" w:hAnsi="Kingthings Calligraphica 2"/>
          <w:b/>
          <w:sz w:val="44"/>
          <w:u w:val="single"/>
        </w:rPr>
        <w:lastRenderedPageBreak/>
        <w:t>Strong Places of Symbol</w:t>
      </w:r>
      <w:r w:rsidRPr="001A5E51">
        <w:rPr>
          <w:rFonts w:ascii="Castellar" w:hAnsi="Castellar"/>
          <w:b/>
          <w:sz w:val="44"/>
        </w:rPr>
        <w:t xml:space="preserve"> </w:t>
      </w:r>
      <w:r>
        <w:rPr>
          <w:rFonts w:ascii="Castellar" w:hAnsi="Castellar"/>
          <w:b/>
        </w:rPr>
        <w:t>(</w:t>
      </w:r>
      <w:r w:rsidRPr="0009129B">
        <w:rPr>
          <w:rFonts w:ascii="Garamond" w:hAnsi="Garamond"/>
          <w:b/>
          <w:bCs/>
          <w:sz w:val="24"/>
          <w:szCs w:val="24"/>
        </w:rPr>
        <w:t>night/darkness, blo</w:t>
      </w:r>
      <w:r w:rsidR="00C45311">
        <w:rPr>
          <w:rFonts w:ascii="Garamond" w:hAnsi="Garamond"/>
          <w:b/>
          <w:bCs/>
          <w:sz w:val="24"/>
          <w:szCs w:val="24"/>
        </w:rPr>
        <w:t xml:space="preserve">od, sleep, illusions/witches, </w:t>
      </w:r>
      <w:r>
        <w:rPr>
          <w:rFonts w:ascii="Garamond" w:hAnsi="Garamond"/>
          <w:b/>
          <w:bCs/>
          <w:sz w:val="24"/>
          <w:szCs w:val="24"/>
        </w:rPr>
        <w:t>hands</w:t>
      </w:r>
      <w:r w:rsidR="00C45311">
        <w:rPr>
          <w:rFonts w:ascii="Garamond" w:hAnsi="Garamond"/>
          <w:b/>
          <w:bCs/>
          <w:sz w:val="24"/>
          <w:szCs w:val="24"/>
        </w:rPr>
        <w:t>, weapons</w:t>
      </w:r>
      <w:r>
        <w:rPr>
          <w:rFonts w:ascii="Garamond" w:hAnsi="Garamond"/>
          <w:b/>
          <w:bCs/>
          <w:sz w:val="24"/>
          <w:szCs w:val="24"/>
        </w:rPr>
        <w:t>)</w:t>
      </w:r>
      <w:r w:rsidR="00D101A3">
        <w:rPr>
          <w:rFonts w:ascii="Garamond" w:hAnsi="Garamond"/>
          <w:b/>
          <w:bCs/>
          <w:sz w:val="24"/>
          <w:szCs w:val="24"/>
        </w:rPr>
        <w:t xml:space="preserve"> </w:t>
      </w:r>
    </w:p>
    <w:p w:rsidR="0009129B" w:rsidRPr="00D101A3" w:rsidRDefault="00B95D05" w:rsidP="00D101A3">
      <w:pPr>
        <w:spacing w:after="0"/>
        <w:jc w:val="center"/>
        <w:rPr>
          <w:b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Minimum 4 per act</w:t>
      </w:r>
    </w:p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1992"/>
        <w:gridCol w:w="1863"/>
        <w:gridCol w:w="7655"/>
      </w:tblGrid>
      <w:tr w:rsidR="0009129B" w:rsidTr="00B95D05">
        <w:tc>
          <w:tcPr>
            <w:tcW w:w="1992" w:type="dxa"/>
          </w:tcPr>
          <w:p w:rsidR="0009129B" w:rsidRPr="0009129B" w:rsidRDefault="0009129B" w:rsidP="0091095B">
            <w:pPr>
              <w:rPr>
                <w:b/>
              </w:rPr>
            </w:pPr>
            <w:r w:rsidRPr="0009129B">
              <w:rPr>
                <w:b/>
              </w:rPr>
              <w:t>Citation  (</w:t>
            </w:r>
            <w:proofErr w:type="spellStart"/>
            <w:r w:rsidRPr="0009129B">
              <w:rPr>
                <w:b/>
              </w:rPr>
              <w:t>Act.Scene.Lines</w:t>
            </w:r>
            <w:proofErr w:type="spellEnd"/>
            <w:r w:rsidRPr="0009129B">
              <w:rPr>
                <w:b/>
              </w:rPr>
              <w:t>)</w:t>
            </w:r>
          </w:p>
        </w:tc>
        <w:tc>
          <w:tcPr>
            <w:tcW w:w="1863" w:type="dxa"/>
          </w:tcPr>
          <w:p w:rsidR="0009129B" w:rsidRPr="0009129B" w:rsidRDefault="0009129B" w:rsidP="0091095B">
            <w:pPr>
              <w:rPr>
                <w:b/>
              </w:rPr>
            </w:pPr>
            <w:r w:rsidRPr="0009129B">
              <w:rPr>
                <w:b/>
              </w:rPr>
              <w:t>Symbol</w:t>
            </w:r>
          </w:p>
        </w:tc>
        <w:tc>
          <w:tcPr>
            <w:tcW w:w="7655" w:type="dxa"/>
          </w:tcPr>
          <w:p w:rsidR="0009129B" w:rsidRPr="0009129B" w:rsidRDefault="0009129B" w:rsidP="0091095B">
            <w:pPr>
              <w:rPr>
                <w:b/>
              </w:rPr>
            </w:pPr>
            <w:r w:rsidRPr="0009129B">
              <w:rPr>
                <w:b/>
              </w:rPr>
              <w:t>Notes</w:t>
            </w:r>
          </w:p>
        </w:tc>
      </w:tr>
      <w:tr w:rsidR="0009129B" w:rsidTr="00B95D05">
        <w:tc>
          <w:tcPr>
            <w:tcW w:w="1992" w:type="dxa"/>
          </w:tcPr>
          <w:p w:rsidR="0009129B" w:rsidRDefault="0009129B" w:rsidP="0091095B"/>
          <w:p w:rsidR="0009129B" w:rsidRDefault="0009129B" w:rsidP="0091095B"/>
        </w:tc>
        <w:tc>
          <w:tcPr>
            <w:tcW w:w="1863" w:type="dxa"/>
          </w:tcPr>
          <w:p w:rsidR="0009129B" w:rsidRDefault="0009129B" w:rsidP="0091095B"/>
        </w:tc>
        <w:tc>
          <w:tcPr>
            <w:tcW w:w="7655" w:type="dxa"/>
          </w:tcPr>
          <w:p w:rsidR="0009129B" w:rsidRDefault="0009129B" w:rsidP="0091095B"/>
        </w:tc>
      </w:tr>
      <w:tr w:rsidR="0009129B" w:rsidTr="00B95D05">
        <w:tc>
          <w:tcPr>
            <w:tcW w:w="1992" w:type="dxa"/>
          </w:tcPr>
          <w:p w:rsidR="0009129B" w:rsidRDefault="0009129B" w:rsidP="0091095B"/>
          <w:p w:rsidR="0009129B" w:rsidRDefault="0009129B" w:rsidP="0091095B"/>
        </w:tc>
        <w:tc>
          <w:tcPr>
            <w:tcW w:w="1863" w:type="dxa"/>
          </w:tcPr>
          <w:p w:rsidR="0009129B" w:rsidRDefault="0009129B" w:rsidP="0091095B"/>
        </w:tc>
        <w:tc>
          <w:tcPr>
            <w:tcW w:w="7655" w:type="dxa"/>
          </w:tcPr>
          <w:p w:rsidR="0009129B" w:rsidRDefault="0009129B" w:rsidP="0091095B"/>
        </w:tc>
      </w:tr>
      <w:tr w:rsidR="0009129B" w:rsidTr="00B95D05">
        <w:tc>
          <w:tcPr>
            <w:tcW w:w="1992" w:type="dxa"/>
          </w:tcPr>
          <w:p w:rsidR="0009129B" w:rsidRDefault="0009129B" w:rsidP="0091095B"/>
          <w:p w:rsidR="0009129B" w:rsidRDefault="0009129B" w:rsidP="0091095B"/>
        </w:tc>
        <w:tc>
          <w:tcPr>
            <w:tcW w:w="1863" w:type="dxa"/>
          </w:tcPr>
          <w:p w:rsidR="0009129B" w:rsidRDefault="0009129B" w:rsidP="0091095B"/>
        </w:tc>
        <w:tc>
          <w:tcPr>
            <w:tcW w:w="7655" w:type="dxa"/>
          </w:tcPr>
          <w:p w:rsidR="0009129B" w:rsidRDefault="0009129B" w:rsidP="0091095B"/>
        </w:tc>
      </w:tr>
      <w:tr w:rsidR="0009129B" w:rsidTr="00B95D05">
        <w:tc>
          <w:tcPr>
            <w:tcW w:w="1992" w:type="dxa"/>
          </w:tcPr>
          <w:p w:rsidR="0009129B" w:rsidRDefault="0009129B" w:rsidP="0091095B"/>
          <w:p w:rsidR="0009129B" w:rsidRDefault="0009129B" w:rsidP="0091095B"/>
        </w:tc>
        <w:tc>
          <w:tcPr>
            <w:tcW w:w="1863" w:type="dxa"/>
          </w:tcPr>
          <w:p w:rsidR="0009129B" w:rsidRDefault="0009129B" w:rsidP="0091095B"/>
        </w:tc>
        <w:tc>
          <w:tcPr>
            <w:tcW w:w="7655" w:type="dxa"/>
          </w:tcPr>
          <w:p w:rsidR="0009129B" w:rsidRDefault="0009129B" w:rsidP="0091095B"/>
        </w:tc>
      </w:tr>
      <w:tr w:rsidR="0009129B" w:rsidTr="00B95D05">
        <w:tc>
          <w:tcPr>
            <w:tcW w:w="1992" w:type="dxa"/>
          </w:tcPr>
          <w:p w:rsidR="0009129B" w:rsidRDefault="0009129B" w:rsidP="0091095B"/>
          <w:p w:rsidR="0009129B" w:rsidRDefault="0009129B" w:rsidP="0091095B"/>
        </w:tc>
        <w:tc>
          <w:tcPr>
            <w:tcW w:w="1863" w:type="dxa"/>
          </w:tcPr>
          <w:p w:rsidR="0009129B" w:rsidRDefault="0009129B" w:rsidP="0091095B"/>
        </w:tc>
        <w:tc>
          <w:tcPr>
            <w:tcW w:w="7655" w:type="dxa"/>
          </w:tcPr>
          <w:p w:rsidR="0009129B" w:rsidRDefault="0009129B" w:rsidP="0091095B"/>
        </w:tc>
      </w:tr>
      <w:tr w:rsidR="0009129B" w:rsidTr="00B95D05">
        <w:tc>
          <w:tcPr>
            <w:tcW w:w="1992" w:type="dxa"/>
          </w:tcPr>
          <w:p w:rsidR="0009129B" w:rsidRDefault="0009129B" w:rsidP="0091095B"/>
          <w:p w:rsidR="0009129B" w:rsidRDefault="0009129B" w:rsidP="0091095B"/>
        </w:tc>
        <w:tc>
          <w:tcPr>
            <w:tcW w:w="1863" w:type="dxa"/>
          </w:tcPr>
          <w:p w:rsidR="0009129B" w:rsidRDefault="0009129B" w:rsidP="0091095B"/>
        </w:tc>
        <w:tc>
          <w:tcPr>
            <w:tcW w:w="7655" w:type="dxa"/>
          </w:tcPr>
          <w:p w:rsidR="0009129B" w:rsidRDefault="0009129B" w:rsidP="0091095B"/>
        </w:tc>
      </w:tr>
      <w:tr w:rsidR="0009129B" w:rsidTr="00B95D05">
        <w:tc>
          <w:tcPr>
            <w:tcW w:w="1992" w:type="dxa"/>
          </w:tcPr>
          <w:p w:rsidR="0009129B" w:rsidRDefault="0009129B" w:rsidP="0091095B"/>
          <w:p w:rsidR="0009129B" w:rsidRDefault="0009129B" w:rsidP="0091095B"/>
        </w:tc>
        <w:tc>
          <w:tcPr>
            <w:tcW w:w="1863" w:type="dxa"/>
          </w:tcPr>
          <w:p w:rsidR="0009129B" w:rsidRDefault="0009129B" w:rsidP="0091095B"/>
        </w:tc>
        <w:tc>
          <w:tcPr>
            <w:tcW w:w="7655" w:type="dxa"/>
          </w:tcPr>
          <w:p w:rsidR="0009129B" w:rsidRDefault="0009129B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  <w:tr w:rsidR="00D4211F" w:rsidTr="00B95D05">
        <w:tc>
          <w:tcPr>
            <w:tcW w:w="1992" w:type="dxa"/>
          </w:tcPr>
          <w:p w:rsidR="00D4211F" w:rsidRDefault="00D4211F" w:rsidP="0091095B"/>
          <w:p w:rsidR="00D4211F" w:rsidRDefault="00D4211F" w:rsidP="0091095B"/>
        </w:tc>
        <w:tc>
          <w:tcPr>
            <w:tcW w:w="1863" w:type="dxa"/>
          </w:tcPr>
          <w:p w:rsidR="00D4211F" w:rsidRDefault="00D4211F" w:rsidP="0091095B"/>
        </w:tc>
        <w:tc>
          <w:tcPr>
            <w:tcW w:w="7655" w:type="dxa"/>
          </w:tcPr>
          <w:p w:rsidR="00D4211F" w:rsidRDefault="00D4211F" w:rsidP="0091095B"/>
        </w:tc>
      </w:tr>
    </w:tbl>
    <w:p w:rsidR="001A5E51" w:rsidRDefault="001A5E51" w:rsidP="00B95D05">
      <w:pPr>
        <w:spacing w:after="0"/>
        <w:jc w:val="center"/>
        <w:rPr>
          <w:rFonts w:ascii="Castellar" w:hAnsi="Castellar"/>
          <w:b/>
          <w:u w:val="single"/>
        </w:rPr>
      </w:pPr>
    </w:p>
    <w:p w:rsidR="00B95D05" w:rsidRPr="001A5E51" w:rsidRDefault="00B95D05" w:rsidP="00B95D05">
      <w:pPr>
        <w:spacing w:after="0"/>
        <w:jc w:val="center"/>
        <w:rPr>
          <w:rFonts w:ascii="Kingthings Calligraphica 2" w:hAnsi="Kingthings Calligraphica 2"/>
          <w:b/>
          <w:sz w:val="28"/>
          <w:u w:val="single"/>
        </w:rPr>
      </w:pPr>
      <w:r w:rsidRPr="001A5E51">
        <w:rPr>
          <w:rFonts w:ascii="Kingthings Calligraphica 2" w:hAnsi="Kingthings Calligraphica 2"/>
          <w:b/>
          <w:sz w:val="28"/>
          <w:u w:val="single"/>
        </w:rPr>
        <w:lastRenderedPageBreak/>
        <w:t>Vocabulary</w:t>
      </w: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1262"/>
        <w:gridCol w:w="521"/>
        <w:gridCol w:w="444"/>
        <w:gridCol w:w="3459"/>
        <w:gridCol w:w="5762"/>
      </w:tblGrid>
      <w:tr w:rsidR="00B95D05" w:rsidTr="00B95D05">
        <w:trPr>
          <w:trHeight w:val="237"/>
        </w:trPr>
        <w:tc>
          <w:tcPr>
            <w:tcW w:w="1262" w:type="dxa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965" w:type="dxa"/>
            <w:gridSpan w:val="2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  <w:r>
              <w:rPr>
                <w:b/>
              </w:rPr>
              <w:t xml:space="preserve">Pt of </w:t>
            </w:r>
            <w:proofErr w:type="spellStart"/>
            <w:r>
              <w:rPr>
                <w:b/>
              </w:rPr>
              <w:t>Sp</w:t>
            </w:r>
            <w:proofErr w:type="spellEnd"/>
          </w:p>
        </w:tc>
        <w:tc>
          <w:tcPr>
            <w:tcW w:w="3459" w:type="dxa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5762" w:type="dxa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  <w:r>
              <w:rPr>
                <w:b/>
              </w:rPr>
              <w:t>Original Example Sentence</w:t>
            </w: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top w:val="single" w:sz="18" w:space="0" w:color="auto"/>
              <w:lef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  <w:r>
              <w:t>chastise</w:t>
            </w:r>
          </w:p>
        </w:tc>
        <w:tc>
          <w:tcPr>
            <w:tcW w:w="521" w:type="dxa"/>
            <w:tcBorders>
              <w:top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  <w:tcBorders>
              <w:top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top w:val="single" w:sz="18" w:space="0" w:color="auto"/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  <w:r>
              <w:t>dwindle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39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  <w:r>
              <w:t>prophetic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  <w:r>
              <w:t>surmise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39"/>
        </w:trPr>
        <w:tc>
          <w:tcPr>
            <w:tcW w:w="1262" w:type="dxa"/>
            <w:tcBorders>
              <w:left w:val="single" w:sz="18" w:space="0" w:color="auto"/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  <w:r>
              <w:t>trifle</w:t>
            </w: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bottom w:val="single" w:sz="18" w:space="0" w:color="auto"/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39"/>
        </w:trPr>
        <w:tc>
          <w:tcPr>
            <w:tcW w:w="1262" w:type="dxa"/>
            <w:tcBorders>
              <w:top w:val="single" w:sz="18" w:space="0" w:color="auto"/>
              <w:left w:val="single" w:sz="18" w:space="0" w:color="auto"/>
            </w:tcBorders>
          </w:tcPr>
          <w:p w:rsidR="00B95D05" w:rsidRPr="00B95D05" w:rsidRDefault="00B95D05" w:rsidP="00B95D05">
            <w:r>
              <w:t>allegiance</w:t>
            </w:r>
          </w:p>
        </w:tc>
        <w:tc>
          <w:tcPr>
            <w:tcW w:w="521" w:type="dxa"/>
            <w:tcBorders>
              <w:top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  <w:tcBorders>
              <w:top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top w:val="single" w:sz="18" w:space="0" w:color="auto"/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Pr="00B95D05" w:rsidRDefault="00B95D05" w:rsidP="00D101A3">
            <w:r>
              <w:t>carouse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Pr="00B95D05" w:rsidRDefault="00B95D05" w:rsidP="00D101A3">
            <w:r>
              <w:t>lechery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39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Pr="00B95D05" w:rsidRDefault="00B95D05" w:rsidP="00D101A3">
            <w:r>
              <w:t>palpable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  <w:bottom w:val="single" w:sz="18" w:space="0" w:color="auto"/>
            </w:tcBorders>
          </w:tcPr>
          <w:p w:rsidR="00B95D05" w:rsidRPr="00B95D05" w:rsidRDefault="00B95D05" w:rsidP="00D101A3">
            <w:r>
              <w:t>sacrilegious</w:t>
            </w: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bottom w:val="single" w:sz="18" w:space="0" w:color="auto"/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top w:val="single" w:sz="18" w:space="0" w:color="auto"/>
              <w:left w:val="single" w:sz="18" w:space="0" w:color="auto"/>
            </w:tcBorders>
          </w:tcPr>
          <w:p w:rsidR="00B95D05" w:rsidRPr="00B95D05" w:rsidRDefault="00B95D05" w:rsidP="00D101A3">
            <w:r>
              <w:t>fruitless</w:t>
            </w:r>
          </w:p>
        </w:tc>
        <w:tc>
          <w:tcPr>
            <w:tcW w:w="521" w:type="dxa"/>
            <w:tcBorders>
              <w:top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  <w:tcBorders>
              <w:top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top w:val="single" w:sz="18" w:space="0" w:color="auto"/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39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Pr="00B95D05" w:rsidRDefault="00B95D05" w:rsidP="00D101A3">
            <w:r>
              <w:t>grapple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Pr="00B95D05" w:rsidRDefault="00B95D05" w:rsidP="00D101A3">
            <w:r>
              <w:t>malice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Pr="00B95D05" w:rsidRDefault="00B95D05" w:rsidP="00D101A3">
            <w:r>
              <w:t>sundry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39"/>
        </w:trPr>
        <w:tc>
          <w:tcPr>
            <w:tcW w:w="1262" w:type="dxa"/>
            <w:tcBorders>
              <w:left w:val="single" w:sz="18" w:space="0" w:color="auto"/>
              <w:bottom w:val="single" w:sz="18" w:space="0" w:color="auto"/>
            </w:tcBorders>
          </w:tcPr>
          <w:p w:rsidR="00B95D05" w:rsidRPr="00B95D05" w:rsidRDefault="00B95D05" w:rsidP="00D101A3">
            <w:r>
              <w:t>tyrant</w:t>
            </w: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bottom w:val="single" w:sz="18" w:space="0" w:color="auto"/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39"/>
        </w:trPr>
        <w:tc>
          <w:tcPr>
            <w:tcW w:w="1262" w:type="dxa"/>
            <w:tcBorders>
              <w:top w:val="single" w:sz="18" w:space="0" w:color="auto"/>
              <w:left w:val="single" w:sz="18" w:space="0" w:color="auto"/>
            </w:tcBorders>
          </w:tcPr>
          <w:p w:rsidR="00B95D05" w:rsidRPr="00B95D05" w:rsidRDefault="00B95D05" w:rsidP="00D101A3">
            <w:r>
              <w:t>antic</w:t>
            </w:r>
          </w:p>
        </w:tc>
        <w:tc>
          <w:tcPr>
            <w:tcW w:w="521" w:type="dxa"/>
            <w:tcBorders>
              <w:top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  <w:tcBorders>
              <w:top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top w:val="single" w:sz="18" w:space="0" w:color="auto"/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Pr="00B95D05" w:rsidRDefault="00B95D05" w:rsidP="00D101A3">
            <w:r>
              <w:t>pernicious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39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Pr="00B95D05" w:rsidRDefault="00B95D05" w:rsidP="00D101A3">
            <w:r>
              <w:t>entrails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Pr="00B95D05" w:rsidRDefault="00B95D05" w:rsidP="00D101A3">
            <w:r>
              <w:t>laudable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  <w:bottom w:val="single" w:sz="18" w:space="0" w:color="auto"/>
            </w:tcBorders>
          </w:tcPr>
          <w:p w:rsidR="00B95D05" w:rsidRPr="00B95D05" w:rsidRDefault="00B95D05" w:rsidP="00D101A3">
            <w:r>
              <w:t>sovereignty</w:t>
            </w: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bottom w:val="single" w:sz="18" w:space="0" w:color="auto"/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top w:val="single" w:sz="18" w:space="0" w:color="auto"/>
              <w:left w:val="single" w:sz="18" w:space="0" w:color="auto"/>
            </w:tcBorders>
          </w:tcPr>
          <w:p w:rsidR="00B95D05" w:rsidRDefault="00B95D05" w:rsidP="00D101A3">
            <w:r>
              <w:t>arbitrate</w:t>
            </w:r>
          </w:p>
        </w:tc>
        <w:tc>
          <w:tcPr>
            <w:tcW w:w="521" w:type="dxa"/>
            <w:tcBorders>
              <w:top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  <w:tcBorders>
              <w:top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top w:val="single" w:sz="18" w:space="0" w:color="auto"/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39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Default="00B95D05" w:rsidP="00D101A3">
            <w:r>
              <w:t>gentry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Default="00B95D05" w:rsidP="00D101A3">
            <w:r>
              <w:t>mar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39"/>
        </w:trPr>
        <w:tc>
          <w:tcPr>
            <w:tcW w:w="1262" w:type="dxa"/>
            <w:tcBorders>
              <w:left w:val="single" w:sz="18" w:space="0" w:color="auto"/>
            </w:tcBorders>
          </w:tcPr>
          <w:p w:rsidR="00B95D05" w:rsidRDefault="00B95D05" w:rsidP="00D101A3">
            <w:r>
              <w:t>pristine</w:t>
            </w:r>
          </w:p>
        </w:tc>
        <w:tc>
          <w:tcPr>
            <w:tcW w:w="521" w:type="dxa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  <w:tr w:rsidR="00B95D05" w:rsidTr="00B95D05">
        <w:trPr>
          <w:trHeight w:val="572"/>
        </w:trPr>
        <w:tc>
          <w:tcPr>
            <w:tcW w:w="1262" w:type="dxa"/>
            <w:tcBorders>
              <w:left w:val="single" w:sz="18" w:space="0" w:color="auto"/>
              <w:bottom w:val="single" w:sz="18" w:space="0" w:color="auto"/>
            </w:tcBorders>
          </w:tcPr>
          <w:p w:rsidR="00B95D05" w:rsidRDefault="00B95D05" w:rsidP="00D101A3">
            <w:r>
              <w:t>upbraid</w:t>
            </w: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3902" w:type="dxa"/>
            <w:gridSpan w:val="2"/>
            <w:tcBorders>
              <w:bottom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  <w:tc>
          <w:tcPr>
            <w:tcW w:w="5762" w:type="dxa"/>
            <w:tcBorders>
              <w:bottom w:val="single" w:sz="18" w:space="0" w:color="auto"/>
              <w:right w:val="single" w:sz="18" w:space="0" w:color="auto"/>
            </w:tcBorders>
          </w:tcPr>
          <w:p w:rsidR="00B95D05" w:rsidRDefault="00B95D05" w:rsidP="00D101A3">
            <w:pPr>
              <w:rPr>
                <w:b/>
              </w:rPr>
            </w:pPr>
          </w:p>
        </w:tc>
      </w:tr>
    </w:tbl>
    <w:p w:rsidR="0009129B" w:rsidRPr="00B9262C" w:rsidRDefault="0009129B" w:rsidP="00D101A3">
      <w:pPr>
        <w:rPr>
          <w:b/>
        </w:rPr>
      </w:pPr>
      <w:bookmarkStart w:id="0" w:name="_GoBack"/>
      <w:bookmarkEnd w:id="0"/>
    </w:p>
    <w:sectPr w:rsidR="0009129B" w:rsidRPr="00B9262C" w:rsidSect="0009129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Kingthings Calligraphica 2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240F"/>
    <w:multiLevelType w:val="multilevel"/>
    <w:tmpl w:val="024E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9B"/>
    <w:rsid w:val="0009129B"/>
    <w:rsid w:val="001A5E51"/>
    <w:rsid w:val="003A198C"/>
    <w:rsid w:val="00582EB2"/>
    <w:rsid w:val="00955E31"/>
    <w:rsid w:val="00B9262C"/>
    <w:rsid w:val="00B95D05"/>
    <w:rsid w:val="00C45311"/>
    <w:rsid w:val="00D101A3"/>
    <w:rsid w:val="00D4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DF6A"/>
  <w15:docId w15:val="{29012742-3EB4-488E-9818-06FAFF5F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129B"/>
  </w:style>
  <w:style w:type="paragraph" w:styleId="BalloonText">
    <w:name w:val="Balloon Text"/>
    <w:basedOn w:val="Normal"/>
    <w:link w:val="BalloonTextChar"/>
    <w:uiPriority w:val="99"/>
    <w:semiHidden/>
    <w:unhideWhenUsed/>
    <w:rsid w:val="00D4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Gilpin, Courtney    SHS - Staff</cp:lastModifiedBy>
  <cp:revision>2</cp:revision>
  <cp:lastPrinted>2019-09-23T18:50:00Z</cp:lastPrinted>
  <dcterms:created xsi:type="dcterms:W3CDTF">2019-09-23T18:50:00Z</dcterms:created>
  <dcterms:modified xsi:type="dcterms:W3CDTF">2019-09-23T18:50:00Z</dcterms:modified>
</cp:coreProperties>
</file>