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45" w:rsidRPr="00DF2DBD" w:rsidRDefault="00DF2DBD">
      <w:pPr>
        <w:rPr>
          <w:b/>
        </w:rPr>
      </w:pPr>
      <w:r w:rsidRPr="00DF2DBD">
        <w:rPr>
          <w:b/>
        </w:rPr>
        <w:t>WORLD WAR I POETRY</w:t>
      </w:r>
      <w:r>
        <w:rPr>
          <w:b/>
        </w:rPr>
        <w:t xml:space="preserve"> – GRAPHIC ORGANIZER</w:t>
      </w:r>
      <w:r w:rsidR="00E4096E">
        <w:rPr>
          <w:b/>
        </w:rPr>
        <w:tab/>
      </w:r>
      <w:r w:rsidR="00E4096E">
        <w:rPr>
          <w:b/>
        </w:rPr>
        <w:tab/>
      </w:r>
      <w:r w:rsidR="00E4096E">
        <w:rPr>
          <w:b/>
        </w:rPr>
        <w:tab/>
      </w:r>
      <w:proofErr w:type="spellStart"/>
      <w:r w:rsidR="00E4096E">
        <w:rPr>
          <w:b/>
        </w:rPr>
        <w:t>Name___________________________Class</w:t>
      </w:r>
      <w:proofErr w:type="spellEnd"/>
      <w:r w:rsidR="00E4096E">
        <w:rPr>
          <w:b/>
        </w:rPr>
        <w:t>____#____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85"/>
      </w:tblGrid>
      <w:tr w:rsidR="00E4096E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E4096E" w:rsidTr="00C9563B">
        <w:trPr>
          <w:trHeight w:val="782"/>
        </w:trPr>
        <w:tc>
          <w:tcPr>
            <w:tcW w:w="5395" w:type="dxa"/>
            <w:tcBorders>
              <w:lef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Notes +  Historical Connections</w:t>
            </w:r>
          </w:p>
        </w:tc>
      </w:tr>
      <w:tr w:rsidR="00E4096E" w:rsidTr="00C9563B">
        <w:trPr>
          <w:trHeight w:val="134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1</w:t>
            </w:r>
          </w:p>
        </w:tc>
      </w:tr>
      <w:tr w:rsidR="00E4096E" w:rsidTr="00C9563B">
        <w:trPr>
          <w:trHeight w:val="1502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2</w:t>
            </w:r>
          </w:p>
        </w:tc>
      </w:tr>
      <w:tr w:rsidR="00E4096E" w:rsidTr="00C9563B">
        <w:trPr>
          <w:trHeight w:val="1682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bookmarkStart w:id="0" w:name="_GoBack"/>
            <w:bookmarkEnd w:id="0"/>
          </w:p>
        </w:tc>
      </w:tr>
      <w:tr w:rsidR="00E4096E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E4096E" w:rsidRPr="00C9563B" w:rsidRDefault="00E4096E" w:rsidP="00E4096E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E4096E" w:rsidTr="00C9563B">
        <w:trPr>
          <w:trHeight w:val="980"/>
        </w:trPr>
        <w:tc>
          <w:tcPr>
            <w:tcW w:w="5395" w:type="dxa"/>
            <w:tcBorders>
              <w:lef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Notes +  Historical Connections</w:t>
            </w:r>
          </w:p>
        </w:tc>
      </w:tr>
      <w:tr w:rsidR="00E4096E" w:rsidTr="00C9563B">
        <w:trPr>
          <w:trHeight w:val="1583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1</w:t>
            </w:r>
          </w:p>
        </w:tc>
      </w:tr>
      <w:tr w:rsidR="00E4096E" w:rsidTr="00C9563B">
        <w:trPr>
          <w:trHeight w:val="188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E4096E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  <w:r>
              <w:t>Analysis 2</w:t>
            </w:r>
          </w:p>
        </w:tc>
      </w:tr>
      <w:tr w:rsidR="00E4096E" w:rsidTr="00C9563B">
        <w:trPr>
          <w:trHeight w:val="1673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96E" w:rsidRDefault="00E4096E" w:rsidP="00E4096E">
            <w:pPr>
              <w:jc w:val="center"/>
            </w:pPr>
          </w:p>
        </w:tc>
      </w:tr>
      <w:tr w:rsidR="00C9563B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lastRenderedPageBreak/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C9563B" w:rsidTr="00C9563B">
        <w:trPr>
          <w:trHeight w:val="782"/>
        </w:trPr>
        <w:tc>
          <w:tcPr>
            <w:tcW w:w="5395" w:type="dxa"/>
            <w:tcBorders>
              <w:lef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Notes +  Historical Connections</w:t>
            </w:r>
          </w:p>
        </w:tc>
      </w:tr>
      <w:tr w:rsidR="00C9563B" w:rsidTr="00C9563B">
        <w:trPr>
          <w:trHeight w:val="134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1</w:t>
            </w:r>
          </w:p>
        </w:tc>
      </w:tr>
      <w:tr w:rsidR="00C9563B" w:rsidTr="00C9563B">
        <w:trPr>
          <w:trHeight w:val="1502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2</w:t>
            </w:r>
          </w:p>
        </w:tc>
      </w:tr>
      <w:tr w:rsidR="00C9563B" w:rsidTr="00C9563B">
        <w:trPr>
          <w:trHeight w:val="1790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5395" w:type="dxa"/>
            <w:tcBorders>
              <w:top w:val="single" w:sz="12" w:space="0" w:color="auto"/>
              <w:lef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Phase of War</w:t>
            </w:r>
          </w:p>
        </w:tc>
        <w:tc>
          <w:tcPr>
            <w:tcW w:w="5395" w:type="dxa"/>
            <w:tcBorders>
              <w:top w:val="single" w:sz="12" w:space="0" w:color="auto"/>
              <w:right w:val="single" w:sz="12" w:space="0" w:color="auto"/>
            </w:tcBorders>
          </w:tcPr>
          <w:p w:rsidR="00C9563B" w:rsidRPr="00C9563B" w:rsidRDefault="00C9563B" w:rsidP="00EB1DA9">
            <w:pPr>
              <w:jc w:val="center"/>
              <w:rPr>
                <w:b/>
              </w:rPr>
            </w:pPr>
            <w:r w:rsidRPr="00C9563B">
              <w:rPr>
                <w:b/>
              </w:rPr>
              <w:t>Themes</w:t>
            </w:r>
          </w:p>
        </w:tc>
      </w:tr>
      <w:tr w:rsidR="00C9563B" w:rsidTr="00C9563B">
        <w:trPr>
          <w:trHeight w:val="980"/>
        </w:trPr>
        <w:tc>
          <w:tcPr>
            <w:tcW w:w="5395" w:type="dxa"/>
            <w:tcBorders>
              <w:lef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  <w:tc>
          <w:tcPr>
            <w:tcW w:w="5395" w:type="dxa"/>
            <w:tcBorders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Notes +  Historical Connections</w:t>
            </w:r>
          </w:p>
        </w:tc>
      </w:tr>
      <w:tr w:rsidR="00C9563B" w:rsidTr="00C9563B">
        <w:trPr>
          <w:trHeight w:val="1367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1</w:t>
            </w:r>
          </w:p>
        </w:tc>
      </w:tr>
      <w:tr w:rsidR="00C9563B" w:rsidTr="00C9563B">
        <w:trPr>
          <w:trHeight w:val="1880"/>
        </w:trPr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  <w:tr w:rsidR="00C9563B" w:rsidTr="00C9563B">
        <w:tc>
          <w:tcPr>
            <w:tcW w:w="107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  <w:r>
              <w:t>Analysis 2</w:t>
            </w:r>
          </w:p>
        </w:tc>
      </w:tr>
      <w:tr w:rsidR="00C9563B" w:rsidTr="00C9563B">
        <w:trPr>
          <w:trHeight w:val="2312"/>
        </w:trPr>
        <w:tc>
          <w:tcPr>
            <w:tcW w:w="107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63B" w:rsidRDefault="00C9563B" w:rsidP="00EB1DA9">
            <w:pPr>
              <w:jc w:val="center"/>
            </w:pPr>
          </w:p>
        </w:tc>
      </w:tr>
    </w:tbl>
    <w:p w:rsidR="00DF2DBD" w:rsidRDefault="00DF2DBD"/>
    <w:sectPr w:rsidR="00DF2DBD" w:rsidSect="00DF2D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BD"/>
    <w:rsid w:val="006A2D45"/>
    <w:rsid w:val="00C9563B"/>
    <w:rsid w:val="00DF2DBD"/>
    <w:rsid w:val="00E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4E6A"/>
  <w15:chartTrackingRefBased/>
  <w15:docId w15:val="{D84E642A-3C4F-4646-8972-7D246415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2019-12-11T20:55:00Z</cp:lastPrinted>
  <dcterms:created xsi:type="dcterms:W3CDTF">2019-12-11T19:26:00Z</dcterms:created>
  <dcterms:modified xsi:type="dcterms:W3CDTF">2019-12-11T20:55:00Z</dcterms:modified>
</cp:coreProperties>
</file>