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14" w:rsidRPr="00660E4A" w:rsidRDefault="008B1D14" w:rsidP="008B1D14">
      <w:pPr>
        <w:pStyle w:val="NormalWeb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660E4A">
        <w:rPr>
          <w:rFonts w:ascii="Arial" w:hAnsi="Arial" w:cs="Arial"/>
          <w:b/>
          <w:sz w:val="28"/>
          <w:szCs w:val="28"/>
        </w:rPr>
        <w:t>Okonkwo as Tragic Hero in</w:t>
      </w:r>
      <w:r w:rsidR="00660E4A">
        <w:rPr>
          <w:rFonts w:ascii="Arial" w:hAnsi="Arial" w:cs="Arial"/>
          <w:b/>
          <w:sz w:val="28"/>
          <w:szCs w:val="28"/>
        </w:rPr>
        <w:t xml:space="preserve"> Achebe’s</w:t>
      </w:r>
      <w:r w:rsidRPr="00660E4A">
        <w:rPr>
          <w:rFonts w:ascii="Arial" w:hAnsi="Arial" w:cs="Arial"/>
          <w:b/>
          <w:sz w:val="28"/>
          <w:szCs w:val="28"/>
        </w:rPr>
        <w:t xml:space="preserve"> </w:t>
      </w:r>
      <w:r w:rsidRPr="00660E4A">
        <w:rPr>
          <w:rFonts w:ascii="Arial" w:hAnsi="Arial" w:cs="Arial"/>
          <w:b/>
          <w:i/>
          <w:sz w:val="28"/>
          <w:szCs w:val="28"/>
        </w:rPr>
        <w:t>Things Fall Apart</w:t>
      </w:r>
    </w:p>
    <w:p w:rsidR="00A90B11" w:rsidRDefault="00660E4A" w:rsidP="004C7DAE">
      <w:pPr>
        <w:pStyle w:val="NormalWeb"/>
      </w:pPr>
      <w:r>
        <w:rPr>
          <w:b/>
        </w:rPr>
        <w:t xml:space="preserve">Important </w:t>
      </w:r>
      <w:r w:rsidR="004872B9" w:rsidRPr="004872B9">
        <w:rPr>
          <w:b/>
        </w:rPr>
        <w:t>Definition</w:t>
      </w:r>
      <w:r w:rsidR="00A90B11">
        <w:rPr>
          <w:b/>
        </w:rPr>
        <w:t>s</w:t>
      </w:r>
      <w:r w:rsidR="004872B9" w:rsidRPr="004872B9">
        <w:rPr>
          <w:b/>
        </w:rPr>
        <w:t>:</w:t>
      </w:r>
      <w:r w:rsidR="004872B9">
        <w:t xml:space="preserve"> </w:t>
      </w:r>
    </w:p>
    <w:p w:rsidR="00A90B11" w:rsidRDefault="00A90B11" w:rsidP="00660E4A">
      <w:pPr>
        <w:pStyle w:val="NormalWeb"/>
        <w:numPr>
          <w:ilvl w:val="0"/>
          <w:numId w:val="7"/>
        </w:numPr>
        <w:spacing w:line="360" w:lineRule="auto"/>
      </w:pPr>
      <w:r w:rsidRPr="00660E4A">
        <w:rPr>
          <w:b/>
        </w:rPr>
        <w:t>Tragedy</w:t>
      </w:r>
      <w:r>
        <w:t xml:space="preserve"> =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Pr="00A90B11">
        <w:t xml:space="preserve"> of an action that is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Pr="00A90B11">
        <w:t xml:space="preserve"> </w:t>
      </w:r>
      <w:r>
        <w:t xml:space="preserve">and of </w:t>
      </w:r>
      <w:r w:rsidRPr="00A90B11">
        <w:t xml:space="preserve">a certain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EA0640">
        <w:t xml:space="preserve"> (according to Aristotle.)</w:t>
      </w:r>
    </w:p>
    <w:p w:rsidR="004872B9" w:rsidRDefault="00A90B11" w:rsidP="00660E4A">
      <w:pPr>
        <w:pStyle w:val="NormalWeb"/>
        <w:numPr>
          <w:ilvl w:val="0"/>
          <w:numId w:val="7"/>
        </w:numPr>
        <w:spacing w:line="360" w:lineRule="auto"/>
      </w:pPr>
      <w:r w:rsidRPr="00660E4A">
        <w:rPr>
          <w:b/>
        </w:rPr>
        <w:t>T</w:t>
      </w:r>
      <w:r w:rsidR="004872B9" w:rsidRPr="00660E4A">
        <w:rPr>
          <w:b/>
        </w:rPr>
        <w:t>ragic hero</w:t>
      </w:r>
      <w:r w:rsidR="004872B9">
        <w:t xml:space="preserve"> </w:t>
      </w:r>
      <w:r>
        <w:t>=</w:t>
      </w:r>
      <w:r w:rsidR="004872B9">
        <w:t xml:space="preserve">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 w:rsidRPr="00FB7A09">
        <w:t>of story</w:t>
      </w:r>
      <w:r w:rsidR="004872B9">
        <w:t xml:space="preserve"> </w:t>
      </w:r>
      <w:r>
        <w:t xml:space="preserve">who </w:t>
      </w:r>
      <w:r w:rsidR="004872B9">
        <w:t xml:space="preserve">makes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>
        <w:t xml:space="preserve"> that inevitably leads to his/her own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>
        <w:t>.</w:t>
      </w:r>
      <w:r w:rsidR="00496EE0">
        <w:t xml:space="preserve"> Has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96EE0">
        <w:t xml:space="preserve"> (hamartia) that leads to downfall. Oftentimes, this flaw is a sort of excessive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96EE0">
        <w:rPr>
          <w:i/>
          <w:u w:val="single"/>
        </w:rPr>
        <w:t xml:space="preserve"> </w:t>
      </w:r>
      <w:r w:rsidR="00496EE0">
        <w:t>(hubris).</w:t>
      </w:r>
    </w:p>
    <w:p w:rsidR="004872B9" w:rsidRPr="004872B9" w:rsidRDefault="004872B9" w:rsidP="004C7DAE">
      <w:pPr>
        <w:pStyle w:val="NormalWeb"/>
      </w:pPr>
      <w:r w:rsidRPr="004872B9">
        <w:rPr>
          <w:b/>
        </w:rPr>
        <w:t>Purpose</w:t>
      </w:r>
      <w:r w:rsidR="00FB2AE1">
        <w:rPr>
          <w:b/>
        </w:rPr>
        <w:t xml:space="preserve"> of tragedy</w:t>
      </w:r>
      <w:r w:rsidRPr="004872B9">
        <w:rPr>
          <w:b/>
        </w:rPr>
        <w:t>:</w:t>
      </w:r>
      <w:r>
        <w:t xml:space="preserve"> to create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>
        <w:t xml:space="preserve"> in the audience</w:t>
      </w:r>
      <w:r w:rsidR="00FB2AE1">
        <w:t xml:space="preserve">, leading to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2AE1" w:rsidRPr="00FB2AE1">
        <w:rPr>
          <w:u w:val="single"/>
        </w:rPr>
        <w:t xml:space="preserve">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2AE1">
        <w:t>(catharsis).</w:t>
      </w:r>
    </w:p>
    <w:p w:rsidR="00FB2AE1" w:rsidRDefault="00FB2AE1" w:rsidP="00FB2AE1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7158E" w:rsidRDefault="004872B9" w:rsidP="004C7DAE">
      <w:pPr>
        <w:pStyle w:val="NormalWeb"/>
        <w:rPr>
          <w:rFonts w:ascii="Arial" w:hAnsi="Arial" w:cs="Arial"/>
          <w:b/>
          <w:sz w:val="22"/>
          <w:szCs w:val="22"/>
        </w:rPr>
      </w:pPr>
      <w:r w:rsidRPr="004872B9">
        <w:rPr>
          <w:rFonts w:ascii="Arial" w:hAnsi="Arial" w:cs="Arial"/>
          <w:b/>
          <w:sz w:val="22"/>
          <w:szCs w:val="22"/>
        </w:rPr>
        <w:t xml:space="preserve">There </w:t>
      </w:r>
      <w:r w:rsidR="0077158E">
        <w:rPr>
          <w:rFonts w:ascii="Arial" w:hAnsi="Arial" w:cs="Arial"/>
          <w:b/>
          <w:sz w:val="22"/>
          <w:szCs w:val="22"/>
        </w:rPr>
        <w:t>are 3 main ty</w:t>
      </w:r>
      <w:r w:rsidR="0094469D">
        <w:rPr>
          <w:rFonts w:ascii="Arial" w:hAnsi="Arial" w:cs="Arial"/>
          <w:b/>
          <w:sz w:val="22"/>
          <w:szCs w:val="22"/>
        </w:rPr>
        <w:t>pes of tragic hero. Some basic elements</w:t>
      </w:r>
      <w:r w:rsidR="0077158E">
        <w:rPr>
          <w:rFonts w:ascii="Arial" w:hAnsi="Arial" w:cs="Arial"/>
          <w:b/>
          <w:sz w:val="22"/>
          <w:szCs w:val="22"/>
        </w:rPr>
        <w:t xml:space="preserve"> of each:</w:t>
      </w:r>
    </w:p>
    <w:p w:rsidR="0077158E" w:rsidRPr="004872B9" w:rsidRDefault="00EA73AF" w:rsidP="0094469D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77158E" w:rsidRDefault="0094469D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9668D" wp14:editId="554011C1">
            <wp:simplePos x="0" y="0"/>
            <wp:positionH relativeFrom="column">
              <wp:posOffset>-871</wp:posOffset>
            </wp:positionH>
            <wp:positionV relativeFrom="paragraph">
              <wp:posOffset>46355</wp:posOffset>
            </wp:positionV>
            <wp:extent cx="616585" cy="759460"/>
            <wp:effectExtent l="0" t="0" r="0" b="2540"/>
            <wp:wrapNone/>
            <wp:docPr id="1" name="Picture 1" descr="Image result for classical tragic hero ach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ical tragic hero achi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C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, or high stature. H</w:t>
      </w:r>
      <w:r w:rsidR="0077158E">
        <w:rPr>
          <w:rFonts w:ascii="Arial" w:hAnsi="Arial" w:cs="Arial"/>
          <w:sz w:val="22"/>
          <w:szCs w:val="22"/>
        </w:rPr>
        <w:t xml:space="preserve">eroic or potentially heroic qualities. </w:t>
      </w:r>
    </w:p>
    <w:p w:rsidR="0077158E" w:rsidRDefault="0077158E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Fated by the Gods or supernatural force to doom or at least to great suffering. </w:t>
      </w:r>
      <w:r w:rsidR="00A90B11">
        <w:rPr>
          <w:rFonts w:ascii="Arial" w:hAnsi="Arial" w:cs="Arial"/>
          <w:sz w:val="22"/>
          <w:szCs w:val="22"/>
        </w:rPr>
        <w:t>Reversal of fortune.</w:t>
      </w:r>
    </w:p>
    <w:p w:rsidR="0077158E" w:rsidRDefault="00A45432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Challenges</w:t>
      </w:r>
      <w:r w:rsidR="0077158E">
        <w:rPr>
          <w:rFonts w:ascii="Arial" w:hAnsi="Arial" w:cs="Arial"/>
          <w:sz w:val="22"/>
          <w:szCs w:val="22"/>
        </w:rPr>
        <w:t xml:space="preserve"> fate</w:t>
      </w:r>
      <w:r w:rsidR="0094469D">
        <w:rPr>
          <w:rFonts w:ascii="Arial" w:hAnsi="Arial" w:cs="Arial"/>
          <w:sz w:val="22"/>
          <w:szCs w:val="22"/>
        </w:rPr>
        <w:t>. Belief in own freedom</w:t>
      </w:r>
      <w:r w:rsidR="0077158E">
        <w:rPr>
          <w:rFonts w:ascii="Arial" w:hAnsi="Arial" w:cs="Arial"/>
          <w:sz w:val="22"/>
          <w:szCs w:val="22"/>
        </w:rPr>
        <w:t xml:space="preserve"> wins our admiration, despite pending doom. </w:t>
      </w:r>
    </w:p>
    <w:p w:rsidR="0077158E" w:rsidRDefault="0077158E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Tragic flaw = often resisting fate i.e. </w:t>
      </w:r>
      <w:r w:rsidR="00EA73A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.</w:t>
      </w:r>
      <w:r w:rsidR="00496EE0">
        <w:rPr>
          <w:rFonts w:ascii="Arial" w:hAnsi="Arial" w:cs="Arial"/>
          <w:sz w:val="22"/>
          <w:szCs w:val="22"/>
        </w:rPr>
        <w:t xml:space="preserve"> </w:t>
      </w:r>
    </w:p>
    <w:p w:rsidR="0094469D" w:rsidRDefault="0094469D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30FDB">
        <w:rPr>
          <w:rFonts w:ascii="Arial" w:hAnsi="Arial" w:cs="Arial"/>
          <w:sz w:val="22"/>
          <w:szCs w:val="22"/>
        </w:rPr>
        <w:t>arsh pu</w:t>
      </w:r>
      <w:r w:rsidR="002E4093">
        <w:rPr>
          <w:rFonts w:ascii="Arial" w:hAnsi="Arial" w:cs="Arial"/>
          <w:sz w:val="22"/>
          <w:szCs w:val="22"/>
        </w:rPr>
        <w:t>nishment = death (not always</w:t>
      </w:r>
      <w:r>
        <w:rPr>
          <w:rFonts w:ascii="Arial" w:hAnsi="Arial" w:cs="Arial"/>
          <w:sz w:val="22"/>
          <w:szCs w:val="22"/>
        </w:rPr>
        <w:t>)</w:t>
      </w:r>
    </w:p>
    <w:p w:rsidR="00A90B11" w:rsidRPr="004872B9" w:rsidRDefault="00A90B11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mourning</w:t>
      </w:r>
    </w:p>
    <w:p w:rsidR="0077158E" w:rsidRPr="00EA73AF" w:rsidRDefault="00EA73AF" w:rsidP="00EA73AF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77158E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5ED7C" wp14:editId="16A475C2">
            <wp:simplePos x="0" y="0"/>
            <wp:positionH relativeFrom="column">
              <wp:posOffset>4445</wp:posOffset>
            </wp:positionH>
            <wp:positionV relativeFrom="paragraph">
              <wp:posOffset>18415</wp:posOffset>
            </wp:positionV>
            <wp:extent cx="728345" cy="1105535"/>
            <wp:effectExtent l="0" t="0" r="0" b="0"/>
            <wp:wrapNone/>
            <wp:docPr id="3" name="Picture 3" descr="Image result for mac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cbe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8E">
        <w:rPr>
          <w:rFonts w:ascii="Arial" w:hAnsi="Arial" w:cs="Arial"/>
          <w:sz w:val="22"/>
          <w:szCs w:val="22"/>
        </w:rPr>
        <w:t>Noble birth, or high stature. Has potential for greatness = his/her tragedy will have far-reaching effects.</w:t>
      </w:r>
    </w:p>
    <w:p w:rsidR="0077158E" w:rsidRDefault="0077158E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good person</w:t>
      </w:r>
      <w:r w:rsidR="00A90B11">
        <w:rPr>
          <w:rFonts w:ascii="Arial" w:hAnsi="Arial" w:cs="Arial"/>
          <w:sz w:val="22"/>
          <w:szCs w:val="22"/>
        </w:rPr>
        <w:t xml:space="preserve">, but </w:t>
      </w:r>
      <w:r w:rsidR="00EA73AF">
        <w:rPr>
          <w:rFonts w:ascii="Arial" w:hAnsi="Arial" w:cs="Arial"/>
          <w:sz w:val="22"/>
          <w:szCs w:val="22"/>
        </w:rPr>
        <w:t>_______________</w:t>
      </w:r>
    </w:p>
    <w:p w:rsidR="0077158E" w:rsidRDefault="0077158E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 serious errors in judgment, including misreading of situations.</w:t>
      </w:r>
    </w:p>
    <w:p w:rsidR="0077158E" w:rsidRDefault="00EA73AF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7158E">
        <w:rPr>
          <w:rFonts w:ascii="Arial" w:hAnsi="Arial" w:cs="Arial"/>
          <w:sz w:val="22"/>
          <w:szCs w:val="22"/>
        </w:rPr>
        <w:t xml:space="preserve"> and isolates self</w:t>
      </w:r>
    </w:p>
    <w:p w:rsidR="0094469D" w:rsidRDefault="00A90B11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 w:rsidRPr="0094469D">
        <w:rPr>
          <w:rFonts w:ascii="Arial" w:hAnsi="Arial" w:cs="Arial"/>
          <w:sz w:val="22"/>
          <w:szCs w:val="22"/>
        </w:rPr>
        <w:t xml:space="preserve">Recognizes mistakes/flaw too late, so tries to at least die bravely. </w:t>
      </w:r>
    </w:p>
    <w:p w:rsidR="0094469D" w:rsidRPr="0094469D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 w:rsidRPr="0094469D">
        <w:rPr>
          <w:rFonts w:ascii="Arial" w:hAnsi="Arial" w:cs="Arial"/>
          <w:sz w:val="22"/>
          <w:szCs w:val="22"/>
        </w:rPr>
        <w:t>Tragic flaw</w:t>
      </w:r>
    </w:p>
    <w:p w:rsidR="0094469D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Harsh punishment = death</w:t>
      </w:r>
    </w:p>
    <w:p w:rsidR="00A90B11" w:rsidRPr="004872B9" w:rsidRDefault="00A90B11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mourning</w:t>
      </w:r>
    </w:p>
    <w:p w:rsidR="0077158E" w:rsidRPr="00EA73AF" w:rsidRDefault="00FB7A09" w:rsidP="00EA73AF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A73AF">
        <w:rPr>
          <w:rFonts w:ascii="Arial" w:hAnsi="Arial" w:cs="Arial"/>
          <w:sz w:val="22"/>
          <w:szCs w:val="22"/>
        </w:rPr>
        <w:t>_________________________</w:t>
      </w:r>
    </w:p>
    <w:p w:rsidR="00D92323" w:rsidRPr="00D92323" w:rsidRDefault="003E7539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 w:rsidRPr="00EA73AF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81DDC8F" wp14:editId="6CA32387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1064895" cy="781685"/>
            <wp:effectExtent l="0" t="0" r="1905" b="0"/>
            <wp:wrapNone/>
            <wp:docPr id="4" name="Picture 4" descr="Image result for modern tragic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dern tragic h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AF" w:rsidRPr="00EA73AF">
        <w:rPr>
          <w:b/>
          <w:noProof/>
          <w:u w:val="single"/>
        </w:rPr>
        <w:t>__________</w:t>
      </w:r>
      <w:r w:rsidR="00D92323">
        <w:rPr>
          <w:rFonts w:ascii="Arial" w:hAnsi="Arial" w:cs="Arial"/>
          <w:sz w:val="22"/>
          <w:szCs w:val="22"/>
        </w:rPr>
        <w:t xml:space="preserve"> may be oppressor</w:t>
      </w:r>
    </w:p>
    <w:p w:rsidR="00A90B11" w:rsidRPr="00A90B11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not have to be high born. </w:t>
      </w:r>
      <w:r w:rsidR="00EA73AF">
        <w:rPr>
          <w:rFonts w:ascii="Arial" w:hAnsi="Arial" w:cs="Arial"/>
          <w:sz w:val="22"/>
          <w:szCs w:val="22"/>
        </w:rPr>
        <w:t>______________</w:t>
      </w:r>
    </w:p>
    <w:p w:rsidR="00A90B11" w:rsidRPr="00A90B11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May/not result in recognition of tragic flaw</w:t>
      </w:r>
    </w:p>
    <w:p w:rsidR="00A90B11" w:rsidRPr="00A90B11" w:rsidRDefault="00496EE0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Harsh </w:t>
      </w:r>
      <w:r w:rsidR="00D92323">
        <w:rPr>
          <w:rFonts w:ascii="Arial" w:hAnsi="Arial" w:cs="Arial"/>
          <w:sz w:val="22"/>
          <w:szCs w:val="22"/>
        </w:rPr>
        <w:t xml:space="preserve">Punishment: </w:t>
      </w:r>
      <w:r w:rsidR="00A90B11">
        <w:rPr>
          <w:rFonts w:ascii="Arial" w:hAnsi="Arial" w:cs="Arial"/>
          <w:sz w:val="22"/>
          <w:szCs w:val="22"/>
        </w:rPr>
        <w:t>May/not die</w:t>
      </w:r>
    </w:p>
    <w:p w:rsidR="00A90B11" w:rsidRPr="004872B9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May/not be mourned</w:t>
      </w:r>
    </w:p>
    <w:p w:rsidR="004C7DAE" w:rsidRDefault="004C7DAE">
      <w:pPr>
        <w:rPr>
          <w:rFonts w:ascii="Arial" w:hAnsi="Arial" w:cs="Arial"/>
        </w:rPr>
      </w:pPr>
    </w:p>
    <w:p w:rsidR="00496EE0" w:rsidRDefault="00496EE0">
      <w:pPr>
        <w:rPr>
          <w:rFonts w:ascii="Arial" w:hAnsi="Arial" w:cs="Arial"/>
        </w:rPr>
      </w:pPr>
    </w:p>
    <w:p w:rsidR="00496EE0" w:rsidRDefault="00372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following chart to show evidence of </w:t>
      </w:r>
      <w:r w:rsidR="00C841E0">
        <w:rPr>
          <w:rFonts w:ascii="Arial" w:hAnsi="Arial" w:cs="Arial"/>
        </w:rPr>
        <w:t xml:space="preserve">Okonkwo as </w:t>
      </w:r>
      <w:r>
        <w:rPr>
          <w:rFonts w:ascii="Arial" w:hAnsi="Arial" w:cs="Arial"/>
        </w:rPr>
        <w:t xml:space="preserve">a tragic hero. Use specific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419"/>
      </w:tblGrid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Tragic Hero Defining quality</w:t>
            </w:r>
          </w:p>
        </w:tc>
        <w:tc>
          <w:tcPr>
            <w:tcW w:w="5580" w:type="dxa"/>
          </w:tcPr>
          <w:p w:rsidR="008B1D14" w:rsidRPr="004C7DAE" w:rsidRDefault="00140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Okonkwo Details</w:t>
            </w: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A person whose fate matters to a nation or people.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6E2648" w:rsidRPr="004C7DAE" w:rsidRDefault="006E2648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0D1B0A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Challenges Fate -</w:t>
            </w:r>
            <w:r w:rsidR="008B1D14" w:rsidRPr="004C7DAE">
              <w:rPr>
                <w:rFonts w:ascii="Arial" w:hAnsi="Arial" w:cs="Arial"/>
              </w:rPr>
              <w:t xml:space="preserve"> struggles against supernatural forces or doom.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6E2648" w:rsidRPr="004C7DAE" w:rsidRDefault="006E2648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Has a tragic flaw</w:t>
            </w:r>
            <w:r w:rsidR="000D1B0A" w:rsidRPr="004C7DAE">
              <w:rPr>
                <w:rFonts w:ascii="Arial" w:hAnsi="Arial" w:cs="Arial"/>
              </w:rPr>
              <w:t xml:space="preserve"> (hamartia)</w:t>
            </w:r>
            <w:r w:rsidRPr="004C7DAE">
              <w:rPr>
                <w:rFonts w:ascii="Arial" w:hAnsi="Arial" w:cs="Arial"/>
              </w:rPr>
              <w:t>, a personality flaw, or is unable to accept a diminished view of the self.</w:t>
            </w:r>
          </w:p>
          <w:p w:rsidR="00760E66" w:rsidRPr="004C7DAE" w:rsidRDefault="00760E66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 xml:space="preserve">Examples: 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Pride</w:t>
            </w:r>
            <w:r w:rsidR="00760E66" w:rsidRPr="004C7DAE">
              <w:rPr>
                <w:rFonts w:ascii="Arial" w:hAnsi="Arial" w:cs="Arial"/>
              </w:rPr>
              <w:t xml:space="preserve"> (hubris)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Vanity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Over confidence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Arrogance</w:t>
            </w:r>
          </w:p>
          <w:p w:rsidR="008B1D14" w:rsidRPr="004C7DAE" w:rsidRDefault="0012163F" w:rsidP="00B5245D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Cowardice</w:t>
            </w:r>
            <w:r w:rsidR="00B5245D" w:rsidRPr="004C7DAE">
              <w:rPr>
                <w:rFonts w:ascii="Arial" w:hAnsi="Arial" w:cs="Arial"/>
              </w:rPr>
              <w:t>…</w:t>
            </w: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0D1B0A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 xml:space="preserve">Fails </w:t>
            </w:r>
            <w:r w:rsidR="00A45432">
              <w:rPr>
                <w:rFonts w:ascii="Arial" w:hAnsi="Arial" w:cs="Arial"/>
              </w:rPr>
              <w:t xml:space="preserve">errors in judgment bring about </w:t>
            </w:r>
            <w:r w:rsidR="008B1D14" w:rsidRPr="004C7DAE">
              <w:rPr>
                <w:rFonts w:ascii="Arial" w:hAnsi="Arial" w:cs="Arial"/>
              </w:rPr>
              <w:t>destruction and/or Fate or accident prevent success.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760E66" w:rsidRDefault="00760E66">
            <w:pPr>
              <w:rPr>
                <w:rFonts w:ascii="Arial" w:hAnsi="Arial" w:cs="Arial"/>
              </w:rPr>
            </w:pPr>
          </w:p>
          <w:p w:rsidR="0048673D" w:rsidRPr="004C7DAE" w:rsidRDefault="0048673D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D</w:t>
            </w:r>
            <w:r w:rsidR="000D1B0A" w:rsidRPr="004C7DAE">
              <w:rPr>
                <w:rFonts w:ascii="Arial" w:hAnsi="Arial" w:cs="Arial"/>
              </w:rPr>
              <w:t>evelops deeper self-knowledge; -</w:t>
            </w:r>
            <w:r w:rsidRPr="004C7DAE">
              <w:rPr>
                <w:rFonts w:ascii="Arial" w:hAnsi="Arial" w:cs="Arial"/>
              </w:rPr>
              <w:t>through suffering becomes enlightened.</w:t>
            </w:r>
          </w:p>
          <w:p w:rsidR="000B1366" w:rsidRDefault="000B1366">
            <w:pPr>
              <w:rPr>
                <w:rFonts w:ascii="Arial" w:hAnsi="Arial" w:cs="Arial"/>
              </w:rPr>
            </w:pPr>
          </w:p>
          <w:p w:rsidR="000B1366" w:rsidRDefault="000B1366">
            <w:pPr>
              <w:rPr>
                <w:rFonts w:ascii="Arial" w:hAnsi="Arial" w:cs="Arial"/>
              </w:rPr>
            </w:pPr>
          </w:p>
          <w:p w:rsidR="000B1366" w:rsidRPr="004C7DAE" w:rsidRDefault="000B1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anyone mourn him?</w:t>
            </w:r>
          </w:p>
          <w:p w:rsidR="006E2648" w:rsidRDefault="006E2648">
            <w:pPr>
              <w:rPr>
                <w:rFonts w:ascii="Arial" w:hAnsi="Arial" w:cs="Arial"/>
              </w:rPr>
            </w:pPr>
          </w:p>
          <w:p w:rsidR="0048673D" w:rsidRDefault="0048673D">
            <w:pPr>
              <w:rPr>
                <w:rFonts w:ascii="Arial" w:hAnsi="Arial" w:cs="Arial"/>
              </w:rPr>
            </w:pPr>
          </w:p>
          <w:p w:rsidR="0048673D" w:rsidRPr="004C7DAE" w:rsidRDefault="0048673D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</w:tbl>
    <w:p w:rsidR="008B1D14" w:rsidRDefault="008B1D14">
      <w:pPr>
        <w:rPr>
          <w:rFonts w:ascii="Arial" w:hAnsi="Arial" w:cs="Arial"/>
        </w:rPr>
      </w:pPr>
    </w:p>
    <w:p w:rsidR="0048673D" w:rsidRPr="0048673D" w:rsidRDefault="0048673D" w:rsidP="000B13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Okonkwo a tragic hero? If so, does he fit any particular category?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48673D" w:rsidRPr="0048673D" w:rsidSect="003E1D2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E0" w:rsidRDefault="00C841E0" w:rsidP="00C841E0">
      <w:pPr>
        <w:spacing w:after="0" w:line="240" w:lineRule="auto"/>
      </w:pPr>
      <w:r>
        <w:separator/>
      </w:r>
    </w:p>
  </w:endnote>
  <w:endnote w:type="continuationSeparator" w:id="0">
    <w:p w:rsidR="00C841E0" w:rsidRDefault="00C841E0" w:rsidP="00C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E0" w:rsidRDefault="00C841E0" w:rsidP="00C841E0">
      <w:pPr>
        <w:spacing w:after="0" w:line="240" w:lineRule="auto"/>
      </w:pPr>
      <w:r>
        <w:separator/>
      </w:r>
    </w:p>
  </w:footnote>
  <w:footnote w:type="continuationSeparator" w:id="0">
    <w:p w:rsidR="00C841E0" w:rsidRDefault="00C841E0" w:rsidP="00C8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E0" w:rsidRPr="00C841E0" w:rsidRDefault="00C841E0" w:rsidP="00C841E0">
    <w:pPr>
      <w:pStyle w:val="Header"/>
      <w:tabs>
        <w:tab w:val="clear" w:pos="4680"/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Period:</w:t>
    </w:r>
    <w:r>
      <w:rPr>
        <w:u w:val="single"/>
      </w:rPr>
      <w:tab/>
    </w:r>
    <w:r>
      <w:rPr>
        <w:u w:val="single"/>
      </w:rPr>
      <w:tab/>
    </w:r>
    <w:r>
      <w:t xml:space="preserve"> 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2F8"/>
    <w:multiLevelType w:val="hybridMultilevel"/>
    <w:tmpl w:val="CCFEC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339CF"/>
    <w:multiLevelType w:val="hybridMultilevel"/>
    <w:tmpl w:val="D66E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C3217"/>
    <w:multiLevelType w:val="hybridMultilevel"/>
    <w:tmpl w:val="15CA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7AE1"/>
    <w:multiLevelType w:val="hybridMultilevel"/>
    <w:tmpl w:val="D08656AA"/>
    <w:lvl w:ilvl="0" w:tplc="4AA03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8B4F2">
      <w:start w:val="17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C6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98A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45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C8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26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29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A3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1D76AF"/>
    <w:multiLevelType w:val="hybridMultilevel"/>
    <w:tmpl w:val="E954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827"/>
    <w:multiLevelType w:val="hybridMultilevel"/>
    <w:tmpl w:val="BEB00458"/>
    <w:lvl w:ilvl="0" w:tplc="E2EAE94E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656D8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877E8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2813E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4D244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2D5F4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AF082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057FE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68752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583924"/>
    <w:multiLevelType w:val="hybridMultilevel"/>
    <w:tmpl w:val="A4EE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4"/>
    <w:rsid w:val="000B1366"/>
    <w:rsid w:val="000D1B0A"/>
    <w:rsid w:val="000D5C8E"/>
    <w:rsid w:val="0012163F"/>
    <w:rsid w:val="00140EA9"/>
    <w:rsid w:val="002E4093"/>
    <w:rsid w:val="00372058"/>
    <w:rsid w:val="003E1D21"/>
    <w:rsid w:val="003E7539"/>
    <w:rsid w:val="00461B2C"/>
    <w:rsid w:val="0048673D"/>
    <w:rsid w:val="004872B9"/>
    <w:rsid w:val="00496EE0"/>
    <w:rsid w:val="004C7DAE"/>
    <w:rsid w:val="005B3B4B"/>
    <w:rsid w:val="005E6CAF"/>
    <w:rsid w:val="00660E4A"/>
    <w:rsid w:val="006E2648"/>
    <w:rsid w:val="00760E66"/>
    <w:rsid w:val="0077158E"/>
    <w:rsid w:val="008B1D14"/>
    <w:rsid w:val="0094469D"/>
    <w:rsid w:val="00947062"/>
    <w:rsid w:val="00A30FDB"/>
    <w:rsid w:val="00A45432"/>
    <w:rsid w:val="00A90B11"/>
    <w:rsid w:val="00AF6BF3"/>
    <w:rsid w:val="00B50F07"/>
    <w:rsid w:val="00B5245D"/>
    <w:rsid w:val="00C841E0"/>
    <w:rsid w:val="00D92323"/>
    <w:rsid w:val="00D955CE"/>
    <w:rsid w:val="00EA0640"/>
    <w:rsid w:val="00EA40BF"/>
    <w:rsid w:val="00EA73AF"/>
    <w:rsid w:val="00ED05F0"/>
    <w:rsid w:val="00F323B0"/>
    <w:rsid w:val="00FB2AE1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DDFE5-4BA2-4A83-B2AF-2D035208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D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7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E0"/>
  </w:style>
  <w:style w:type="paragraph" w:styleId="Footer">
    <w:name w:val="footer"/>
    <w:basedOn w:val="Normal"/>
    <w:link w:val="FooterChar"/>
    <w:uiPriority w:val="99"/>
    <w:unhideWhenUsed/>
    <w:rsid w:val="00C8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6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3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7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7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waltersk</dc:creator>
  <cp:lastModifiedBy>Gilpin, Courtney    SHS - Staff</cp:lastModifiedBy>
  <cp:revision>2</cp:revision>
  <cp:lastPrinted>2018-01-09T16:34:00Z</cp:lastPrinted>
  <dcterms:created xsi:type="dcterms:W3CDTF">2019-03-07T17:33:00Z</dcterms:created>
  <dcterms:modified xsi:type="dcterms:W3CDTF">2019-03-07T17:33:00Z</dcterms:modified>
</cp:coreProperties>
</file>