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733BBD" w14:paraId="6EFFE9E0" wp14:textId="1642117A">
      <w:pPr>
        <w:spacing w:after="160" w:line="259" w:lineRule="auto"/>
        <w:jc w:val="left"/>
        <w:rPr>
          <w:rFonts w:ascii="Calibri" w:hAnsi="Calibri" w:eastAsia="Calibri" w:cs="Calibri"/>
          <w:noProof w:val="0"/>
          <w:sz w:val="22"/>
          <w:szCs w:val="22"/>
          <w:lang w:val="en-US"/>
        </w:rPr>
      </w:pPr>
      <w:r w:rsidRPr="39733BBD" w:rsidR="1F46F862">
        <w:rPr>
          <w:rFonts w:ascii="Calibri" w:hAnsi="Calibri" w:eastAsia="Calibri" w:cs="Calibri"/>
          <w:noProof w:val="0"/>
          <w:sz w:val="22"/>
          <w:szCs w:val="22"/>
          <w:lang w:val="en-US"/>
        </w:rPr>
        <w:t>Hello families and students!</w:t>
      </w:r>
    </w:p>
    <w:p xmlns:wp14="http://schemas.microsoft.com/office/word/2010/wordml" w:rsidP="39733BBD" w14:paraId="19543D19" wp14:textId="4CFAEB08">
      <w:pPr>
        <w:spacing w:after="160" w:line="259" w:lineRule="auto"/>
        <w:jc w:val="left"/>
        <w:rPr>
          <w:rFonts w:ascii="Calibri" w:hAnsi="Calibri" w:eastAsia="Calibri" w:cs="Calibri"/>
          <w:noProof w:val="0"/>
          <w:sz w:val="22"/>
          <w:szCs w:val="22"/>
          <w:lang w:val="en-US"/>
        </w:rPr>
      </w:pPr>
    </w:p>
    <w:p xmlns:wp14="http://schemas.microsoft.com/office/word/2010/wordml" w:rsidP="39733BBD" w14:paraId="240DFE85" wp14:textId="3E31A0C9">
      <w:pPr>
        <w:spacing w:after="160" w:line="259" w:lineRule="auto"/>
        <w:jc w:val="left"/>
        <w:rPr>
          <w:rFonts w:ascii="Calibri" w:hAnsi="Calibri" w:eastAsia="Calibri" w:cs="Calibri"/>
          <w:noProof w:val="0"/>
          <w:sz w:val="22"/>
          <w:szCs w:val="22"/>
          <w:lang w:val="en-US"/>
        </w:rPr>
      </w:pPr>
      <w:r w:rsidRPr="39733BBD" w:rsidR="1F46F862">
        <w:rPr>
          <w:rFonts w:ascii="Calibri" w:hAnsi="Calibri" w:eastAsia="Calibri" w:cs="Calibri"/>
          <w:noProof w:val="0"/>
          <w:sz w:val="22"/>
          <w:szCs w:val="22"/>
          <w:lang w:val="en-US"/>
        </w:rPr>
        <w:t xml:space="preserve">This week we continue to work on our Integrated Africa Essay. </w:t>
      </w:r>
      <w:r w:rsidRPr="39733BBD" w:rsidR="1F46F862">
        <w:rPr>
          <w:rFonts w:ascii="Calibri" w:hAnsi="Calibri" w:eastAsia="Calibri" w:cs="Calibri"/>
          <w:b w:val="1"/>
          <w:bCs w:val="1"/>
          <w:noProof w:val="0"/>
          <w:sz w:val="22"/>
          <w:szCs w:val="22"/>
          <w:u w:val="single"/>
          <w:lang w:val="en-US"/>
        </w:rPr>
        <w:t>The essay outline is due this Wednesday evening</w:t>
      </w:r>
      <w:r w:rsidRPr="39733BBD" w:rsidR="1F46F862">
        <w:rPr>
          <w:rFonts w:ascii="Calibri" w:hAnsi="Calibri" w:eastAsia="Calibri" w:cs="Calibri"/>
          <w:noProof w:val="0"/>
          <w:sz w:val="22"/>
          <w:szCs w:val="22"/>
          <w:lang w:val="en-US"/>
        </w:rPr>
        <w:t xml:space="preserve">; therefore, we have decided to </w:t>
      </w:r>
      <w:r w:rsidRPr="39733BBD" w:rsidR="1F46F862">
        <w:rPr>
          <w:rFonts w:ascii="Calibri" w:hAnsi="Calibri" w:eastAsia="Calibri" w:cs="Calibri"/>
          <w:b w:val="1"/>
          <w:bCs w:val="1"/>
          <w:noProof w:val="0"/>
          <w:sz w:val="22"/>
          <w:szCs w:val="22"/>
          <w:lang w:val="en-US"/>
        </w:rPr>
        <w:t xml:space="preserve">move our virtual office hours </w:t>
      </w:r>
      <w:r w:rsidRPr="39733BBD" w:rsidR="1F46F862">
        <w:rPr>
          <w:rFonts w:ascii="Calibri" w:hAnsi="Calibri" w:eastAsia="Calibri" w:cs="Calibri"/>
          <w:noProof w:val="0"/>
          <w:sz w:val="22"/>
          <w:szCs w:val="22"/>
          <w:lang w:val="en-US"/>
        </w:rPr>
        <w:t>to the middle of the week, for this week (Tuesday from 10-11 AM and Wednesday from 1-2 PM) so that students can have an opportunity to talk to us  about their outline before they submit it.</w:t>
      </w:r>
    </w:p>
    <w:p xmlns:wp14="http://schemas.microsoft.com/office/word/2010/wordml" w:rsidP="39733BBD" w14:paraId="33146921" wp14:textId="5BD6D852">
      <w:pPr>
        <w:spacing w:after="160" w:line="259" w:lineRule="auto"/>
        <w:jc w:val="left"/>
        <w:rPr>
          <w:rFonts w:ascii="Calibri" w:hAnsi="Calibri" w:eastAsia="Calibri" w:cs="Calibri"/>
          <w:noProof w:val="0"/>
          <w:sz w:val="22"/>
          <w:szCs w:val="22"/>
          <w:lang w:val="en-US"/>
        </w:rPr>
      </w:pPr>
    </w:p>
    <w:p xmlns:wp14="http://schemas.microsoft.com/office/word/2010/wordml" w:rsidP="39733BBD" w14:paraId="1D0650C5" wp14:textId="178033E5">
      <w:pPr>
        <w:spacing w:after="160" w:line="240" w:lineRule="auto"/>
        <w:rPr>
          <w:rFonts w:ascii="Calibri" w:hAnsi="Calibri" w:eastAsia="Calibri" w:cs="Calibri"/>
          <w:noProof w:val="0"/>
          <w:sz w:val="22"/>
          <w:szCs w:val="22"/>
          <w:lang w:val="en-US"/>
        </w:rPr>
      </w:pPr>
      <w:r w:rsidRPr="39733BBD" w:rsidR="1F46F862">
        <w:rPr>
          <w:rFonts w:ascii="Calibri" w:hAnsi="Calibri" w:eastAsia="Calibri" w:cs="Calibri"/>
          <w:noProof w:val="0"/>
          <w:sz w:val="22"/>
          <w:szCs w:val="22"/>
          <w:lang w:val="en-US"/>
        </w:rPr>
        <w:t>We have a few loose ends on grading that we are now ready to address.</w:t>
      </w:r>
    </w:p>
    <w:p xmlns:wp14="http://schemas.microsoft.com/office/word/2010/wordml" w:rsidP="39733BBD" w14:paraId="5A797445" wp14:textId="06763E95">
      <w:pPr>
        <w:spacing w:after="160" w:line="240" w:lineRule="auto"/>
        <w:rPr>
          <w:rFonts w:ascii="Calibri" w:hAnsi="Calibri" w:eastAsia="Calibri" w:cs="Calibri"/>
          <w:noProof w:val="0"/>
          <w:sz w:val="22"/>
          <w:szCs w:val="22"/>
          <w:lang w:val="en-US"/>
        </w:rPr>
      </w:pPr>
      <w:r w:rsidRPr="39733BBD" w:rsidR="1F46F862">
        <w:rPr>
          <w:rFonts w:ascii="Calibri" w:hAnsi="Calibri" w:eastAsia="Calibri" w:cs="Calibri"/>
          <w:b w:val="1"/>
          <w:bCs w:val="1"/>
          <w:noProof w:val="0"/>
          <w:sz w:val="22"/>
          <w:szCs w:val="22"/>
          <w:lang w:val="en-US"/>
        </w:rPr>
        <w:t>Grades:</w:t>
      </w:r>
      <w:r w:rsidRPr="39733BBD" w:rsidR="1F46F862">
        <w:rPr>
          <w:rFonts w:ascii="Calibri" w:hAnsi="Calibri" w:eastAsia="Calibri" w:cs="Calibri"/>
          <w:noProof w:val="0"/>
          <w:sz w:val="22"/>
          <w:szCs w:val="22"/>
          <w:lang w:val="en-US"/>
        </w:rPr>
        <w:t xml:space="preserve"> As you’re aware, students who are engaging in the content will not receive a lower grade than what they held at the school closure: Midterm 3.  MT3 grades can be found by going into Skyward and looking for MT3. </w:t>
      </w:r>
    </w:p>
    <w:p xmlns:wp14="http://schemas.microsoft.com/office/word/2010/wordml" w:rsidP="39733BBD" w14:paraId="36D7150F" wp14:textId="34F36A4A">
      <w:pPr>
        <w:spacing w:after="160" w:line="240" w:lineRule="auto"/>
        <w:rPr>
          <w:rFonts w:ascii="Calibri" w:hAnsi="Calibri" w:eastAsia="Calibri" w:cs="Calibri"/>
          <w:noProof w:val="0"/>
          <w:sz w:val="22"/>
          <w:szCs w:val="22"/>
          <w:lang w:val="en-US"/>
        </w:rPr>
      </w:pPr>
      <w:r w:rsidRPr="39733BBD" w:rsidR="1F46F862">
        <w:rPr>
          <w:rFonts w:ascii="Calibri" w:hAnsi="Calibri" w:eastAsia="Calibri" w:cs="Calibri"/>
          <w:noProof w:val="0"/>
          <w:sz w:val="22"/>
          <w:szCs w:val="22"/>
          <w:lang w:val="en-US"/>
        </w:rPr>
        <w:t>On Friday May 15</w:t>
      </w:r>
      <w:r w:rsidRPr="39733BBD" w:rsidR="1F46F862">
        <w:rPr>
          <w:rFonts w:ascii="Calibri" w:hAnsi="Calibri" w:eastAsia="Calibri" w:cs="Calibri"/>
          <w:noProof w:val="0"/>
          <w:sz w:val="22"/>
          <w:szCs w:val="22"/>
          <w:vertAlign w:val="superscript"/>
          <w:lang w:val="en-US"/>
        </w:rPr>
        <w:t>th</w:t>
      </w:r>
      <w:r w:rsidRPr="39733BBD" w:rsidR="1F46F862">
        <w:rPr>
          <w:rFonts w:ascii="Calibri" w:hAnsi="Calibri" w:eastAsia="Calibri" w:cs="Calibri"/>
          <w:noProof w:val="0"/>
          <w:sz w:val="22"/>
          <w:szCs w:val="22"/>
          <w:lang w:val="en-US"/>
        </w:rPr>
        <w:t>, “Quarter 3” grades will be posted by the Skyward system. These grades will reflect the MT3 grade plus any late work that was submitted since the school closure, and work that was collected at school in the week prior to school closure. There are a few grades we will be entering this week to square everything away.</w:t>
      </w:r>
    </w:p>
    <w:p xmlns:wp14="http://schemas.microsoft.com/office/word/2010/wordml" w:rsidP="39733BBD" w14:paraId="7CB95540" wp14:textId="02FC1861">
      <w:pPr>
        <w:spacing w:after="160" w:line="240" w:lineRule="auto"/>
        <w:rPr>
          <w:rFonts w:ascii="Calibri" w:hAnsi="Calibri" w:eastAsia="Calibri" w:cs="Calibri"/>
          <w:noProof w:val="0"/>
          <w:sz w:val="22"/>
          <w:szCs w:val="22"/>
          <w:lang w:val="en-US"/>
        </w:rPr>
      </w:pPr>
      <w:r w:rsidRPr="39733BBD" w:rsidR="1F46F862">
        <w:rPr>
          <w:rFonts w:ascii="Calibri" w:hAnsi="Calibri" w:eastAsia="Calibri" w:cs="Calibri"/>
          <w:noProof w:val="0"/>
          <w:sz w:val="22"/>
          <w:szCs w:val="22"/>
          <w:lang w:val="en-US"/>
        </w:rPr>
        <w:t xml:space="preserve">If your Quarter 3 grade is </w:t>
      </w:r>
      <w:r w:rsidRPr="39733BBD" w:rsidR="1F46F862">
        <w:rPr>
          <w:rFonts w:ascii="Calibri" w:hAnsi="Calibri" w:eastAsia="Calibri" w:cs="Calibri"/>
          <w:noProof w:val="0"/>
          <w:sz w:val="22"/>
          <w:szCs w:val="22"/>
          <w:u w:val="single"/>
          <w:lang w:val="en-US"/>
        </w:rPr>
        <w:t>higher</w:t>
      </w:r>
      <w:r w:rsidRPr="39733BBD" w:rsidR="1F46F862">
        <w:rPr>
          <w:rFonts w:ascii="Calibri" w:hAnsi="Calibri" w:eastAsia="Calibri" w:cs="Calibri"/>
          <w:noProof w:val="0"/>
          <w:sz w:val="22"/>
          <w:szCs w:val="22"/>
          <w:lang w:val="en-US"/>
        </w:rPr>
        <w:t xml:space="preserve"> than your MT3 grade, it will become your new “baseline grade.” If it is </w:t>
      </w:r>
      <w:r w:rsidRPr="39733BBD" w:rsidR="1F46F862">
        <w:rPr>
          <w:rFonts w:ascii="Calibri" w:hAnsi="Calibri" w:eastAsia="Calibri" w:cs="Calibri"/>
          <w:noProof w:val="0"/>
          <w:sz w:val="22"/>
          <w:szCs w:val="22"/>
          <w:u w:val="single"/>
          <w:lang w:val="en-US"/>
        </w:rPr>
        <w:t>lower</w:t>
      </w:r>
      <w:r w:rsidRPr="39733BBD" w:rsidR="1F46F862">
        <w:rPr>
          <w:rFonts w:ascii="Calibri" w:hAnsi="Calibri" w:eastAsia="Calibri" w:cs="Calibri"/>
          <w:noProof w:val="0"/>
          <w:sz w:val="22"/>
          <w:szCs w:val="22"/>
          <w:lang w:val="en-US"/>
        </w:rPr>
        <w:t>, your MT3 grade will remain your “baseline grade.”</w:t>
      </w:r>
    </w:p>
    <w:p xmlns:wp14="http://schemas.microsoft.com/office/word/2010/wordml" w:rsidP="39733BBD" w14:paraId="4BB42590" wp14:textId="0019BB6D">
      <w:pPr>
        <w:spacing w:after="160" w:line="240" w:lineRule="auto"/>
        <w:rPr>
          <w:rFonts w:ascii="Calibri" w:hAnsi="Calibri" w:eastAsia="Calibri" w:cs="Calibri"/>
          <w:noProof w:val="0"/>
          <w:sz w:val="22"/>
          <w:szCs w:val="22"/>
          <w:lang w:val="en-US"/>
        </w:rPr>
      </w:pPr>
      <w:r w:rsidRPr="39733BBD" w:rsidR="1F46F862">
        <w:rPr>
          <w:rFonts w:ascii="Calibri" w:hAnsi="Calibri" w:eastAsia="Calibri" w:cs="Calibri"/>
          <w:noProof w:val="0"/>
          <w:sz w:val="22"/>
          <w:szCs w:val="22"/>
          <w:lang w:val="en-US"/>
        </w:rPr>
        <w:t xml:space="preserve">Students who are NOT engaging in content can be given an </w:t>
      </w:r>
      <w:r w:rsidRPr="39733BBD" w:rsidR="1F46F862">
        <w:rPr>
          <w:rFonts w:ascii="Calibri" w:hAnsi="Calibri" w:eastAsia="Calibri" w:cs="Calibri"/>
          <w:noProof w:val="0"/>
          <w:sz w:val="22"/>
          <w:szCs w:val="22"/>
          <w:u w:val="single"/>
          <w:lang w:val="en-US"/>
        </w:rPr>
        <w:t>incomplete</w:t>
      </w:r>
      <w:r w:rsidRPr="39733BBD" w:rsidR="1F46F862">
        <w:rPr>
          <w:rFonts w:ascii="Calibri" w:hAnsi="Calibri" w:eastAsia="Calibri" w:cs="Calibri"/>
          <w:noProof w:val="0"/>
          <w:sz w:val="22"/>
          <w:szCs w:val="22"/>
          <w:lang w:val="en-US"/>
        </w:rPr>
        <w:t xml:space="preserve"> and will not earn credit for this Semester.</w:t>
      </w:r>
    </w:p>
    <w:p xmlns:wp14="http://schemas.microsoft.com/office/word/2010/wordml" w:rsidP="39733BBD" w14:paraId="605C5959" wp14:textId="1794FB03">
      <w:pPr>
        <w:spacing w:after="160" w:line="240" w:lineRule="auto"/>
        <w:rPr>
          <w:rFonts w:ascii="Calibri" w:hAnsi="Calibri" w:eastAsia="Calibri" w:cs="Calibri"/>
          <w:noProof w:val="0"/>
          <w:sz w:val="22"/>
          <w:szCs w:val="22"/>
          <w:lang w:val="en-US"/>
        </w:rPr>
      </w:pPr>
      <w:r w:rsidRPr="39733BBD" w:rsidR="1F46F862">
        <w:rPr>
          <w:rFonts w:ascii="Calibri" w:hAnsi="Calibri" w:eastAsia="Calibri" w:cs="Calibri"/>
          <w:b w:val="1"/>
          <w:bCs w:val="1"/>
          <w:noProof w:val="0"/>
          <w:sz w:val="22"/>
          <w:szCs w:val="22"/>
          <w:lang w:val="en-US"/>
        </w:rPr>
        <w:t>Engagement:</w:t>
      </w:r>
      <w:r w:rsidRPr="39733BBD" w:rsidR="1F46F862">
        <w:rPr>
          <w:rFonts w:ascii="Calibri" w:hAnsi="Calibri" w:eastAsia="Calibri" w:cs="Calibri"/>
          <w:noProof w:val="0"/>
          <w:sz w:val="22"/>
          <w:szCs w:val="22"/>
          <w:lang w:val="en-US"/>
        </w:rPr>
        <w:t xml:space="preserve"> We do not expect the work that students turn in during this time to be perfect, or that students will totally master all concepts; however, we are looking to ensure that the work is complete. Students who do not engage at all and/or do not turn in critical assignments during a unit will be given an incomplete at the end of Semester 2, regardless of their “baseline grade”. Also, if a student is continuously turning in work that is unfinished, or does not meet the basic requirements, we will need to have a conversation around this, and he or she could receive an incomplete.</w:t>
      </w:r>
    </w:p>
    <w:p xmlns:wp14="http://schemas.microsoft.com/office/word/2010/wordml" w:rsidP="39733BBD" w14:paraId="220A8349" wp14:textId="0986D068">
      <w:pPr>
        <w:spacing w:after="160" w:line="240" w:lineRule="auto"/>
        <w:rPr>
          <w:rFonts w:ascii="Calibri" w:hAnsi="Calibri" w:eastAsia="Calibri" w:cs="Calibri"/>
          <w:noProof w:val="0"/>
          <w:sz w:val="22"/>
          <w:szCs w:val="22"/>
          <w:lang w:val="en-US"/>
        </w:rPr>
      </w:pPr>
      <w:r w:rsidRPr="39733BBD" w:rsidR="1F46F862">
        <w:rPr>
          <w:rFonts w:ascii="Calibri" w:hAnsi="Calibri" w:eastAsia="Calibri" w:cs="Calibri"/>
          <w:noProof w:val="0"/>
          <w:sz w:val="22"/>
          <w:szCs w:val="22"/>
          <w:lang w:val="en-US"/>
        </w:rPr>
        <w:t xml:space="preserve">The culminating </w:t>
      </w:r>
      <w:r w:rsidRPr="39733BBD" w:rsidR="1F46F862">
        <w:rPr>
          <w:rFonts w:ascii="Calibri" w:hAnsi="Calibri" w:eastAsia="Calibri" w:cs="Calibri"/>
          <w:b w:val="1"/>
          <w:bCs w:val="1"/>
          <w:noProof w:val="0"/>
          <w:sz w:val="22"/>
          <w:szCs w:val="22"/>
          <w:lang w:val="en-US"/>
        </w:rPr>
        <w:t>integrated Africa essay</w:t>
      </w:r>
      <w:r w:rsidRPr="39733BBD" w:rsidR="1F46F862">
        <w:rPr>
          <w:rFonts w:ascii="Calibri" w:hAnsi="Calibri" w:eastAsia="Calibri" w:cs="Calibri"/>
          <w:noProof w:val="0"/>
          <w:sz w:val="22"/>
          <w:szCs w:val="22"/>
          <w:lang w:val="en-US"/>
        </w:rPr>
        <w:t xml:space="preserve"> will still be graded on the Humanities rubric, and students will still be able to get general feedback on where they are in their skill development, but they will not be receiving the fine-tuning level of feedback we would normally give. To ease the stress many students are feeling about their grade due to the short amount of time they were suggested to spend on this assignment, we are increasing the point values associated with each category. </w:t>
      </w:r>
    </w:p>
    <w:p xmlns:wp14="http://schemas.microsoft.com/office/word/2010/wordml" w:rsidP="39733BBD" w14:paraId="332027F1" wp14:textId="1A87E409">
      <w:pPr>
        <w:pStyle w:val="ListParagraph"/>
        <w:numPr>
          <w:ilvl w:val="0"/>
          <w:numId w:val="1"/>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lang w:val="en-US"/>
        </w:rPr>
        <w:t>Meets Standard: 90-100%</w:t>
      </w:r>
    </w:p>
    <w:p xmlns:wp14="http://schemas.microsoft.com/office/word/2010/wordml" w:rsidP="39733BBD" w14:paraId="6C21E3A5" wp14:textId="1B6D9B11">
      <w:pPr>
        <w:pStyle w:val="ListParagraph"/>
        <w:numPr>
          <w:ilvl w:val="0"/>
          <w:numId w:val="1"/>
        </w:numPr>
        <w:spacing w:after="160" w:line="240"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lang w:val="en-US"/>
        </w:rPr>
        <w:t>Approaching Standard: 80-89%</w:t>
      </w:r>
    </w:p>
    <w:p xmlns:wp14="http://schemas.microsoft.com/office/word/2010/wordml" w:rsidP="39733BBD" w14:paraId="7D9E2A51" wp14:textId="48AB3092">
      <w:pPr>
        <w:pStyle w:val="ListParagraph"/>
        <w:numPr>
          <w:ilvl w:val="0"/>
          <w:numId w:val="1"/>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lang w:val="en-US"/>
        </w:rPr>
        <w:t xml:space="preserve">Below Standard: Up to 79% (grade depends on the paper being on-topic, and the student making a genuine effort).  </w:t>
      </w:r>
    </w:p>
    <w:p xmlns:wp14="http://schemas.microsoft.com/office/word/2010/wordml" w:rsidP="39733BBD" w14:paraId="57DDDB3C" wp14:textId="457B112D">
      <w:pPr>
        <w:spacing w:after="160" w:line="240" w:lineRule="auto"/>
        <w:rPr>
          <w:rFonts w:ascii="Calibri" w:hAnsi="Calibri" w:eastAsia="Calibri" w:cs="Calibri"/>
          <w:noProof w:val="0"/>
          <w:sz w:val="22"/>
          <w:szCs w:val="22"/>
          <w:lang w:val="en-US"/>
        </w:rPr>
      </w:pPr>
      <w:r w:rsidRPr="39733BBD" w:rsidR="1F46F862">
        <w:rPr>
          <w:rFonts w:ascii="Calibri" w:hAnsi="Calibri" w:eastAsia="Calibri" w:cs="Calibri"/>
          <w:noProof w:val="0"/>
          <w:sz w:val="22"/>
          <w:szCs w:val="22"/>
          <w:lang w:val="en-US"/>
        </w:rPr>
        <w:t>We believe that by maintaining our rubric categories and raising the point values associated with these categories, students will be able to get accurate feedback without being punished pointwise for the current situation. These changes are being made in a similar way across the 9</w:t>
      </w:r>
      <w:r w:rsidRPr="39733BBD" w:rsidR="1F46F862">
        <w:rPr>
          <w:rFonts w:ascii="Calibri" w:hAnsi="Calibri" w:eastAsia="Calibri" w:cs="Calibri"/>
          <w:noProof w:val="0"/>
          <w:sz w:val="22"/>
          <w:szCs w:val="22"/>
          <w:vertAlign w:val="superscript"/>
          <w:lang w:val="en-US"/>
        </w:rPr>
        <w:t>th</w:t>
      </w:r>
      <w:r w:rsidRPr="39733BBD" w:rsidR="1F46F862">
        <w:rPr>
          <w:rFonts w:ascii="Calibri" w:hAnsi="Calibri" w:eastAsia="Calibri" w:cs="Calibri"/>
          <w:noProof w:val="0"/>
          <w:sz w:val="22"/>
          <w:szCs w:val="22"/>
          <w:lang w:val="en-US"/>
        </w:rPr>
        <w:t xml:space="preserve"> grade humanities teachers.</w:t>
      </w:r>
    </w:p>
    <w:p xmlns:wp14="http://schemas.microsoft.com/office/word/2010/wordml" w:rsidP="39733BBD" w14:paraId="31ED0AC1" wp14:textId="79A9E8E9">
      <w:pPr>
        <w:spacing w:after="160" w:line="259" w:lineRule="auto"/>
        <w:jc w:val="left"/>
        <w:rPr>
          <w:rFonts w:ascii="Calibri" w:hAnsi="Calibri" w:eastAsia="Calibri" w:cs="Calibri"/>
          <w:noProof w:val="0"/>
          <w:sz w:val="22"/>
          <w:szCs w:val="22"/>
          <w:lang w:val="en-US"/>
        </w:rPr>
      </w:pPr>
      <w:r w:rsidRPr="39733BBD" w:rsidR="1F46F862">
        <w:rPr>
          <w:rFonts w:ascii="Calibri" w:hAnsi="Calibri" w:eastAsia="Calibri" w:cs="Calibri"/>
          <w:b w:val="1"/>
          <w:bCs w:val="1"/>
          <w:noProof w:val="0"/>
          <w:sz w:val="22"/>
          <w:szCs w:val="22"/>
          <w:lang w:val="en-US"/>
        </w:rPr>
        <w:t>Late Work:</w:t>
      </w:r>
      <w:r w:rsidRPr="39733BBD" w:rsidR="1F46F862">
        <w:rPr>
          <w:rFonts w:ascii="Calibri" w:hAnsi="Calibri" w:eastAsia="Calibri" w:cs="Calibri"/>
          <w:noProof w:val="0"/>
          <w:sz w:val="22"/>
          <w:szCs w:val="22"/>
          <w:lang w:val="en-US"/>
        </w:rPr>
        <w:t xml:space="preserve"> Finally, we want to encourage students by being flexible during this time. If you are feeling overwhelmed or find yourself unable to make a due date, </w:t>
      </w:r>
      <w:r w:rsidRPr="39733BBD" w:rsidR="1F46F862">
        <w:rPr>
          <w:rFonts w:ascii="Calibri" w:hAnsi="Calibri" w:eastAsia="Calibri" w:cs="Calibri"/>
          <w:b w:val="1"/>
          <w:bCs w:val="1"/>
          <w:noProof w:val="0"/>
          <w:sz w:val="22"/>
          <w:szCs w:val="22"/>
          <w:u w:val="single"/>
          <w:lang w:val="en-US"/>
        </w:rPr>
        <w:t>you need to reach out and let us know that you need an extended due date.</w:t>
      </w:r>
      <w:r w:rsidRPr="39733BBD" w:rsidR="1F46F862">
        <w:rPr>
          <w:rFonts w:ascii="Calibri" w:hAnsi="Calibri" w:eastAsia="Calibri" w:cs="Calibri"/>
          <w:b w:val="1"/>
          <w:bCs w:val="1"/>
          <w:noProof w:val="0"/>
          <w:sz w:val="22"/>
          <w:szCs w:val="22"/>
          <w:lang w:val="en-US"/>
        </w:rPr>
        <w:t xml:space="preserve"> </w:t>
      </w:r>
      <w:r w:rsidRPr="39733BBD" w:rsidR="1F46F862">
        <w:rPr>
          <w:rFonts w:ascii="Calibri" w:hAnsi="Calibri" w:eastAsia="Calibri" w:cs="Calibri"/>
          <w:noProof w:val="0"/>
          <w:sz w:val="22"/>
          <w:szCs w:val="22"/>
          <w:lang w:val="en-US"/>
        </w:rPr>
        <w:t xml:space="preserve">Many of our students have already done this and have been doing a great job of advocating for themselves and letting us know what they need. </w:t>
      </w:r>
    </w:p>
    <w:p xmlns:wp14="http://schemas.microsoft.com/office/word/2010/wordml" w:rsidP="39733BBD" w14:paraId="45BFE29C" wp14:textId="41302AFC">
      <w:pPr>
        <w:spacing w:after="160" w:line="259" w:lineRule="auto"/>
        <w:jc w:val="left"/>
        <w:rPr>
          <w:rFonts w:ascii="Calibri" w:hAnsi="Calibri" w:eastAsia="Calibri" w:cs="Calibri"/>
          <w:noProof w:val="0"/>
          <w:sz w:val="22"/>
          <w:szCs w:val="22"/>
          <w:lang w:val="en-US"/>
        </w:rPr>
      </w:pPr>
    </w:p>
    <w:p xmlns:wp14="http://schemas.microsoft.com/office/word/2010/wordml" w:rsidP="39733BBD" w14:paraId="63F9BFA4" wp14:textId="31C3EA13">
      <w:pPr>
        <w:spacing w:after="160" w:line="259" w:lineRule="auto"/>
        <w:jc w:val="left"/>
        <w:rPr>
          <w:rFonts w:ascii="Calibri" w:hAnsi="Calibri" w:eastAsia="Calibri" w:cs="Calibri"/>
          <w:noProof w:val="0"/>
          <w:sz w:val="22"/>
          <w:szCs w:val="22"/>
          <w:lang w:val="en-US"/>
        </w:rPr>
      </w:pPr>
      <w:r w:rsidRPr="39733BBD" w:rsidR="1F46F862">
        <w:rPr>
          <w:rFonts w:ascii="Calibri" w:hAnsi="Calibri" w:eastAsia="Calibri" w:cs="Calibri"/>
          <w:noProof w:val="0"/>
          <w:sz w:val="22"/>
          <w:szCs w:val="22"/>
          <w:lang w:val="en-US"/>
        </w:rPr>
        <w:t xml:space="preserve">We have a </w:t>
      </w:r>
      <w:r w:rsidRPr="39733BBD" w:rsidR="1F46F862">
        <w:rPr>
          <w:rFonts w:ascii="Calibri" w:hAnsi="Calibri" w:eastAsia="Calibri" w:cs="Calibri"/>
          <w:b w:val="1"/>
          <w:bCs w:val="1"/>
          <w:noProof w:val="0"/>
          <w:sz w:val="22"/>
          <w:szCs w:val="22"/>
          <w:u w:val="single"/>
          <w:lang w:val="en-US"/>
        </w:rPr>
        <w:t>new policy</w:t>
      </w:r>
      <w:r w:rsidRPr="39733BBD" w:rsidR="1F46F862">
        <w:rPr>
          <w:rFonts w:ascii="Calibri" w:hAnsi="Calibri" w:eastAsia="Calibri" w:cs="Calibri"/>
          <w:noProof w:val="0"/>
          <w:sz w:val="22"/>
          <w:szCs w:val="22"/>
          <w:lang w:val="en-US"/>
        </w:rPr>
        <w:t xml:space="preserve"> around extended due dates to offer maximum flexibility while also ensuring that students do not procrastinate and attempt to turn in every assignment extremely late (which will only harm their learning and create stress.) Please look at the chart below to see why it is important to reach out to ask for an extension. </w:t>
      </w:r>
    </w:p>
    <w:tbl>
      <w:tblPr>
        <w:tblStyle w:val="TableGrid"/>
        <w:tblW w:w="0" w:type="auto"/>
        <w:tblLayout w:type="fixed"/>
        <w:tblLook w:val="06A0" w:firstRow="1" w:lastRow="0" w:firstColumn="1" w:lastColumn="0" w:noHBand="1" w:noVBand="1"/>
      </w:tblPr>
      <w:tblGrid>
        <w:gridCol w:w="3120"/>
        <w:gridCol w:w="3120"/>
        <w:gridCol w:w="3120"/>
      </w:tblGrid>
      <w:tr w:rsidR="39733BBD" w:rsidTr="39733BBD" w14:paraId="09AB3EE6">
        <w:tc>
          <w:tcPr>
            <w:tcW w:w="3120" w:type="dxa"/>
            <w:tcMar/>
          </w:tcPr>
          <w:p w:rsidR="39733BBD" w:rsidP="39733BBD" w:rsidRDefault="39733BBD" w14:paraId="69AE9DA1" w14:textId="7B2A1FAB">
            <w:pPr>
              <w:spacing w:line="259" w:lineRule="auto"/>
              <w:rPr>
                <w:rFonts w:ascii="Calibri" w:hAnsi="Calibri" w:eastAsia="Calibri" w:cs="Calibri"/>
                <w:sz w:val="22"/>
                <w:szCs w:val="22"/>
                <w:lang w:val="en-US"/>
              </w:rPr>
            </w:pPr>
          </w:p>
        </w:tc>
        <w:tc>
          <w:tcPr>
            <w:tcW w:w="3120" w:type="dxa"/>
            <w:tcMar/>
          </w:tcPr>
          <w:p w:rsidR="39733BBD" w:rsidP="39733BBD" w:rsidRDefault="39733BBD" w14:paraId="5AE248CD" w14:textId="4FCB0490">
            <w:pPr>
              <w:spacing w:line="259" w:lineRule="auto"/>
              <w:rPr>
                <w:rFonts w:ascii="Calibri" w:hAnsi="Calibri" w:eastAsia="Calibri" w:cs="Calibri"/>
                <w:sz w:val="22"/>
                <w:szCs w:val="22"/>
                <w:lang w:val="en-US"/>
              </w:rPr>
            </w:pPr>
            <w:r w:rsidRPr="39733BBD" w:rsidR="39733BBD">
              <w:rPr>
                <w:rFonts w:ascii="Calibri" w:hAnsi="Calibri" w:eastAsia="Calibri" w:cs="Calibri"/>
                <w:b w:val="1"/>
                <w:bCs w:val="1"/>
                <w:sz w:val="22"/>
                <w:szCs w:val="22"/>
                <w:lang w:val="en-US"/>
              </w:rPr>
              <w:t>Assignment is not turned in by the due date</w:t>
            </w:r>
          </w:p>
        </w:tc>
        <w:tc>
          <w:tcPr>
            <w:tcW w:w="3120" w:type="dxa"/>
            <w:tcMar/>
          </w:tcPr>
          <w:p w:rsidR="39733BBD" w:rsidP="39733BBD" w:rsidRDefault="39733BBD" w14:paraId="52ED0EDB" w14:textId="5CCBD504">
            <w:pPr>
              <w:spacing w:line="259" w:lineRule="auto"/>
              <w:rPr>
                <w:rFonts w:ascii="Calibri" w:hAnsi="Calibri" w:eastAsia="Calibri" w:cs="Calibri"/>
                <w:sz w:val="22"/>
                <w:szCs w:val="22"/>
                <w:lang w:val="en-US"/>
              </w:rPr>
            </w:pPr>
            <w:r w:rsidRPr="39733BBD" w:rsidR="39733BBD">
              <w:rPr>
                <w:rFonts w:ascii="Calibri" w:hAnsi="Calibri" w:eastAsia="Calibri" w:cs="Calibri"/>
                <w:b w:val="1"/>
                <w:bCs w:val="1"/>
                <w:sz w:val="22"/>
                <w:szCs w:val="22"/>
                <w:lang w:val="en-US"/>
              </w:rPr>
              <w:t>Assignment is then turned in Late</w:t>
            </w:r>
          </w:p>
        </w:tc>
      </w:tr>
      <w:tr w:rsidR="39733BBD" w:rsidTr="39733BBD" w14:paraId="5D7387B6">
        <w:tc>
          <w:tcPr>
            <w:tcW w:w="3120" w:type="dxa"/>
            <w:tcMar/>
          </w:tcPr>
          <w:p w:rsidR="39733BBD" w:rsidP="39733BBD" w:rsidRDefault="39733BBD" w14:paraId="278FC464" w14:textId="4E145CC5">
            <w:pPr>
              <w:spacing w:line="259" w:lineRule="auto"/>
              <w:rPr>
                <w:rFonts w:ascii="Calibri" w:hAnsi="Calibri" w:eastAsia="Calibri" w:cs="Calibri"/>
                <w:sz w:val="22"/>
                <w:szCs w:val="22"/>
                <w:lang w:val="en-US"/>
              </w:rPr>
            </w:pPr>
            <w:r w:rsidRPr="39733BBD" w:rsidR="39733BBD">
              <w:rPr>
                <w:rFonts w:ascii="Calibri" w:hAnsi="Calibri" w:eastAsia="Calibri" w:cs="Calibri"/>
                <w:b w:val="1"/>
                <w:bCs w:val="1"/>
                <w:sz w:val="22"/>
                <w:szCs w:val="22"/>
                <w:lang w:val="en-US"/>
              </w:rPr>
              <w:t>Did not reach out</w:t>
            </w:r>
            <w:r w:rsidRPr="39733BBD" w:rsidR="39733BBD">
              <w:rPr>
                <w:rFonts w:ascii="Calibri" w:hAnsi="Calibri" w:eastAsia="Calibri" w:cs="Calibri"/>
                <w:sz w:val="22"/>
                <w:szCs w:val="22"/>
                <w:lang w:val="en-US"/>
              </w:rPr>
              <w:t xml:space="preserve"> for help or request an extension (we never hear from you about the assignment)</w:t>
            </w:r>
          </w:p>
        </w:tc>
        <w:tc>
          <w:tcPr>
            <w:tcW w:w="3120" w:type="dxa"/>
            <w:tcMar/>
          </w:tcPr>
          <w:p w:rsidR="39733BBD" w:rsidP="39733BBD" w:rsidRDefault="39733BBD" w14:paraId="16D61421" w14:textId="175F3BDB">
            <w:pPr>
              <w:spacing w:line="259" w:lineRule="auto"/>
              <w:rPr>
                <w:rFonts w:ascii="Calibri" w:hAnsi="Calibri" w:eastAsia="Calibri" w:cs="Calibri"/>
                <w:sz w:val="22"/>
                <w:szCs w:val="22"/>
                <w:lang w:val="en-US"/>
              </w:rPr>
            </w:pPr>
            <w:r w:rsidRPr="39733BBD" w:rsidR="39733BBD">
              <w:rPr>
                <w:rFonts w:ascii="Calibri" w:hAnsi="Calibri" w:eastAsia="Calibri" w:cs="Calibri"/>
                <w:sz w:val="22"/>
                <w:szCs w:val="22"/>
                <w:lang w:val="en-US"/>
              </w:rPr>
              <w:t>Zero in the gradebook</w:t>
            </w:r>
          </w:p>
        </w:tc>
        <w:tc>
          <w:tcPr>
            <w:tcW w:w="3120" w:type="dxa"/>
            <w:tcMar/>
          </w:tcPr>
          <w:p w:rsidR="39733BBD" w:rsidP="39733BBD" w:rsidRDefault="39733BBD" w14:paraId="445B46DA" w14:textId="48577EAB">
            <w:pPr>
              <w:spacing w:line="259" w:lineRule="auto"/>
              <w:rPr>
                <w:rFonts w:ascii="Calibri" w:hAnsi="Calibri" w:eastAsia="Calibri" w:cs="Calibri"/>
                <w:sz w:val="22"/>
                <w:szCs w:val="22"/>
                <w:lang w:val="en-US"/>
              </w:rPr>
            </w:pPr>
            <w:r w:rsidRPr="39733BBD" w:rsidR="39733BBD">
              <w:rPr>
                <w:rFonts w:ascii="Calibri" w:hAnsi="Calibri" w:eastAsia="Calibri" w:cs="Calibri"/>
                <w:sz w:val="22"/>
                <w:szCs w:val="22"/>
                <w:lang w:val="en-US"/>
              </w:rPr>
              <w:t xml:space="preserve">Zero is replaced with a “No Count”, so it is no longer decreasing your grade, but it cannot increase your grade either. </w:t>
            </w:r>
          </w:p>
        </w:tc>
      </w:tr>
      <w:tr w:rsidR="39733BBD" w:rsidTr="39733BBD" w14:paraId="77A4A547">
        <w:tc>
          <w:tcPr>
            <w:tcW w:w="3120" w:type="dxa"/>
            <w:tcMar/>
          </w:tcPr>
          <w:p w:rsidR="39733BBD" w:rsidP="39733BBD" w:rsidRDefault="39733BBD" w14:paraId="498A5558" w14:textId="2219275F">
            <w:pPr>
              <w:spacing w:line="259" w:lineRule="auto"/>
              <w:rPr>
                <w:rFonts w:ascii="Calibri" w:hAnsi="Calibri" w:eastAsia="Calibri" w:cs="Calibri"/>
                <w:sz w:val="22"/>
                <w:szCs w:val="22"/>
                <w:lang w:val="en-US"/>
              </w:rPr>
            </w:pPr>
            <w:r w:rsidRPr="39733BBD" w:rsidR="39733BBD">
              <w:rPr>
                <w:rFonts w:ascii="Calibri" w:hAnsi="Calibri" w:eastAsia="Calibri" w:cs="Calibri"/>
                <w:b w:val="1"/>
                <w:bCs w:val="1"/>
                <w:sz w:val="22"/>
                <w:szCs w:val="22"/>
                <w:lang w:val="en-US"/>
              </w:rPr>
              <w:t>Did reach out</w:t>
            </w:r>
            <w:r w:rsidRPr="39733BBD" w:rsidR="39733BBD">
              <w:rPr>
                <w:rFonts w:ascii="Calibri" w:hAnsi="Calibri" w:eastAsia="Calibri" w:cs="Calibri"/>
                <w:sz w:val="22"/>
                <w:szCs w:val="22"/>
                <w:lang w:val="en-US"/>
              </w:rPr>
              <w:t xml:space="preserve"> for help or request an extension</w:t>
            </w:r>
          </w:p>
        </w:tc>
        <w:tc>
          <w:tcPr>
            <w:tcW w:w="3120" w:type="dxa"/>
            <w:tcMar/>
          </w:tcPr>
          <w:p w:rsidR="39733BBD" w:rsidP="39733BBD" w:rsidRDefault="39733BBD" w14:paraId="57EA0C45" w14:textId="00FCADF4">
            <w:pPr>
              <w:spacing w:line="259" w:lineRule="auto"/>
              <w:rPr>
                <w:rFonts w:ascii="Calibri" w:hAnsi="Calibri" w:eastAsia="Calibri" w:cs="Calibri"/>
                <w:sz w:val="22"/>
                <w:szCs w:val="22"/>
                <w:lang w:val="en-US"/>
              </w:rPr>
            </w:pPr>
            <w:r w:rsidRPr="39733BBD" w:rsidR="39733BBD">
              <w:rPr>
                <w:rFonts w:ascii="Calibri" w:hAnsi="Calibri" w:eastAsia="Calibri" w:cs="Calibri"/>
                <w:sz w:val="22"/>
                <w:szCs w:val="22"/>
                <w:lang w:val="en-US"/>
              </w:rPr>
              <w:t xml:space="preserve">“Blank” in the gradebook </w:t>
            </w:r>
          </w:p>
        </w:tc>
        <w:tc>
          <w:tcPr>
            <w:tcW w:w="3120" w:type="dxa"/>
            <w:tcMar/>
          </w:tcPr>
          <w:p w:rsidR="39733BBD" w:rsidP="39733BBD" w:rsidRDefault="39733BBD" w14:paraId="1862A00D" w14:textId="2089FE46">
            <w:pPr>
              <w:spacing w:line="259" w:lineRule="auto"/>
              <w:rPr>
                <w:rFonts w:ascii="Calibri" w:hAnsi="Calibri" w:eastAsia="Calibri" w:cs="Calibri"/>
                <w:sz w:val="22"/>
                <w:szCs w:val="22"/>
                <w:lang w:val="en-US"/>
              </w:rPr>
            </w:pPr>
            <w:r w:rsidRPr="39733BBD" w:rsidR="39733BBD">
              <w:rPr>
                <w:rFonts w:ascii="Calibri" w:hAnsi="Calibri" w:eastAsia="Calibri" w:cs="Calibri"/>
                <w:sz w:val="22"/>
                <w:szCs w:val="22"/>
                <w:lang w:val="en-US"/>
              </w:rPr>
              <w:t xml:space="preserve">“Blank” is replaced with your earned grade </w:t>
            </w:r>
          </w:p>
        </w:tc>
      </w:tr>
    </w:tbl>
    <w:p xmlns:wp14="http://schemas.microsoft.com/office/word/2010/wordml" w:rsidP="39733BBD" w14:paraId="1C0A06DE" wp14:textId="0A343BF6">
      <w:pPr>
        <w:spacing w:after="160" w:line="259" w:lineRule="auto"/>
        <w:jc w:val="left"/>
        <w:rPr>
          <w:rFonts w:ascii="Calibri" w:hAnsi="Calibri" w:eastAsia="Calibri" w:cs="Calibri"/>
          <w:noProof w:val="0"/>
          <w:sz w:val="22"/>
          <w:szCs w:val="22"/>
          <w:lang w:val="en-US"/>
        </w:rPr>
      </w:pPr>
      <w:r w:rsidRPr="39733BBD" w:rsidR="1F46F862">
        <w:rPr>
          <w:rFonts w:ascii="Calibri" w:hAnsi="Calibri" w:eastAsia="Calibri" w:cs="Calibri"/>
          <w:b w:val="1"/>
          <w:bCs w:val="1"/>
          <w:noProof w:val="0"/>
          <w:sz w:val="22"/>
          <w:szCs w:val="22"/>
          <w:lang w:val="en-US"/>
        </w:rPr>
        <w:t>Keep in mind, turning in completed work is a requirement for engagement. Without any submitted, completed work, you are in danger of receiving an incomplete, regardless of your “baseline grade.”</w:t>
      </w:r>
    </w:p>
    <w:p xmlns:wp14="http://schemas.microsoft.com/office/word/2010/wordml" w:rsidP="39733BBD" w14:paraId="691A319E" wp14:textId="5BB37BC0">
      <w:pPr>
        <w:spacing w:after="160" w:line="259" w:lineRule="auto"/>
        <w:jc w:val="left"/>
        <w:rPr>
          <w:rFonts w:ascii="Calibri" w:hAnsi="Calibri" w:eastAsia="Calibri" w:cs="Calibri"/>
          <w:noProof w:val="0"/>
          <w:sz w:val="22"/>
          <w:szCs w:val="22"/>
          <w:lang w:val="en-US"/>
        </w:rPr>
      </w:pPr>
    </w:p>
    <w:p xmlns:wp14="http://schemas.microsoft.com/office/word/2010/wordml" w:rsidP="39733BBD" w14:paraId="6BE292E1" wp14:textId="4DBD8B38">
      <w:pPr>
        <w:spacing w:after="160" w:line="240" w:lineRule="auto"/>
        <w:rPr>
          <w:rFonts w:ascii="Calibri" w:hAnsi="Calibri" w:eastAsia="Calibri" w:cs="Calibri"/>
          <w:noProof w:val="0"/>
          <w:sz w:val="22"/>
          <w:szCs w:val="22"/>
          <w:lang w:val="en-US"/>
        </w:rPr>
      </w:pPr>
      <w:r w:rsidRPr="39733BBD" w:rsidR="1F46F862">
        <w:rPr>
          <w:rFonts w:ascii="Calibri" w:hAnsi="Calibri" w:eastAsia="Calibri" w:cs="Calibri"/>
          <w:noProof w:val="0"/>
          <w:sz w:val="22"/>
          <w:szCs w:val="22"/>
          <w:lang w:val="en-US"/>
        </w:rPr>
        <w:t>Below is the activities and assignments for the week. As always, you are certainly not limited to the schedule in the task list, but please know that the expectation is that you would spend 250 minutes a week on our block class and complete assignments by the due dates. Please reach out if you are having difficulties with technology so we can get you access to the materials!</w:t>
      </w:r>
    </w:p>
    <w:p xmlns:wp14="http://schemas.microsoft.com/office/word/2010/wordml" w:rsidP="39733BBD" w14:paraId="6F6DE998" wp14:textId="4AEA54E4">
      <w:pPr>
        <w:pStyle w:val="Normal"/>
        <w:spacing w:after="160" w:line="240" w:lineRule="auto"/>
        <w:rPr>
          <w:rFonts w:ascii="Calibri" w:hAnsi="Calibri" w:eastAsia="Calibri" w:cs="Calibri"/>
          <w:noProof w:val="0"/>
          <w:sz w:val="22"/>
          <w:szCs w:val="22"/>
          <w:lang w:val="en-US"/>
        </w:rPr>
      </w:pPr>
    </w:p>
    <w:p xmlns:wp14="http://schemas.microsoft.com/office/word/2010/wordml" w:rsidP="39733BBD" w14:paraId="68F1EA7A" wp14:textId="46B7EB03">
      <w:pPr>
        <w:spacing w:after="160" w:line="259" w:lineRule="auto"/>
        <w:jc w:val="center"/>
        <w:rPr>
          <w:rFonts w:ascii="Calibri" w:hAnsi="Calibri" w:eastAsia="Calibri" w:cs="Calibri"/>
          <w:noProof w:val="0"/>
          <w:sz w:val="17"/>
          <w:szCs w:val="17"/>
          <w:lang w:val="en-US"/>
        </w:rPr>
      </w:pPr>
      <w:r w:rsidRPr="39733BBD" w:rsidR="1F46F862">
        <w:rPr>
          <w:rFonts w:ascii="Calibri" w:hAnsi="Calibri" w:eastAsia="Calibri" w:cs="Calibri"/>
          <w:b w:val="1"/>
          <w:bCs w:val="1"/>
          <w:noProof w:val="0"/>
          <w:sz w:val="22"/>
          <w:szCs w:val="22"/>
          <w:u w:val="single"/>
          <w:lang w:val="en-US"/>
        </w:rPr>
        <w:t>9</w:t>
      </w:r>
      <w:r w:rsidRPr="39733BBD" w:rsidR="1F46F862">
        <w:rPr>
          <w:rFonts w:ascii="Calibri" w:hAnsi="Calibri" w:eastAsia="Calibri" w:cs="Calibri"/>
          <w:b w:val="1"/>
          <w:bCs w:val="1"/>
          <w:noProof w:val="0"/>
          <w:sz w:val="22"/>
          <w:szCs w:val="22"/>
          <w:u w:val="single"/>
          <w:vertAlign w:val="superscript"/>
          <w:lang w:val="en-US"/>
        </w:rPr>
        <w:t>th</w:t>
      </w:r>
      <w:r w:rsidRPr="39733BBD" w:rsidR="1F46F862">
        <w:rPr>
          <w:rFonts w:ascii="Calibri" w:hAnsi="Calibri" w:eastAsia="Calibri" w:cs="Calibri"/>
          <w:b w:val="1"/>
          <w:bCs w:val="1"/>
          <w:noProof w:val="0"/>
          <w:sz w:val="22"/>
          <w:szCs w:val="22"/>
          <w:u w:val="single"/>
          <w:lang w:val="en-US"/>
        </w:rPr>
        <w:t xml:space="preserve"> Humanities Block Tasks: May 11</w:t>
      </w:r>
      <w:r w:rsidRPr="39733BBD" w:rsidR="1F46F862">
        <w:rPr>
          <w:rFonts w:ascii="Calibri" w:hAnsi="Calibri" w:eastAsia="Calibri" w:cs="Calibri"/>
          <w:b w:val="1"/>
          <w:bCs w:val="1"/>
          <w:noProof w:val="0"/>
          <w:sz w:val="22"/>
          <w:szCs w:val="22"/>
          <w:u w:val="single"/>
          <w:vertAlign w:val="superscript"/>
          <w:lang w:val="en-US"/>
        </w:rPr>
        <w:t>th</w:t>
      </w:r>
      <w:r w:rsidRPr="39733BBD" w:rsidR="1F46F862">
        <w:rPr>
          <w:rFonts w:ascii="Calibri" w:hAnsi="Calibri" w:eastAsia="Calibri" w:cs="Calibri"/>
          <w:b w:val="1"/>
          <w:bCs w:val="1"/>
          <w:noProof w:val="0"/>
          <w:sz w:val="22"/>
          <w:szCs w:val="22"/>
          <w:u w:val="single"/>
          <w:lang w:val="en-US"/>
        </w:rPr>
        <w:t xml:space="preserve"> - 15</w:t>
      </w:r>
      <w:r w:rsidRPr="39733BBD" w:rsidR="1F46F862">
        <w:rPr>
          <w:rFonts w:ascii="Calibri" w:hAnsi="Calibri" w:eastAsia="Calibri" w:cs="Calibri"/>
          <w:b w:val="1"/>
          <w:bCs w:val="1"/>
          <w:noProof w:val="0"/>
          <w:sz w:val="22"/>
          <w:szCs w:val="22"/>
          <w:u w:val="single"/>
          <w:vertAlign w:val="superscript"/>
          <w:lang w:val="en-US"/>
        </w:rPr>
        <w:t>th</w:t>
      </w:r>
    </w:p>
    <w:p xmlns:wp14="http://schemas.microsoft.com/office/word/2010/wordml" w:rsidP="39733BBD" w14:paraId="712BEB06" wp14:textId="118C10EC">
      <w:pPr>
        <w:spacing w:after="160" w:line="259" w:lineRule="auto"/>
        <w:jc w:val="left"/>
        <w:rPr>
          <w:rFonts w:ascii="Calibri" w:hAnsi="Calibri" w:eastAsia="Calibri" w:cs="Calibri"/>
          <w:noProof w:val="0"/>
          <w:sz w:val="22"/>
          <w:szCs w:val="22"/>
          <w:lang w:val="en-US"/>
        </w:rPr>
      </w:pPr>
    </w:p>
    <w:p xmlns:wp14="http://schemas.microsoft.com/office/word/2010/wordml" w:rsidP="39733BBD" w14:paraId="008B2DE6" wp14:textId="51A91E6B">
      <w:pPr>
        <w:spacing w:after="160" w:line="259" w:lineRule="auto"/>
        <w:jc w:val="left"/>
        <w:rPr>
          <w:rFonts w:ascii="Calibri" w:hAnsi="Calibri" w:eastAsia="Calibri" w:cs="Calibri"/>
          <w:noProof w:val="0"/>
          <w:sz w:val="22"/>
          <w:szCs w:val="22"/>
          <w:lang w:val="en-US"/>
        </w:rPr>
      </w:pPr>
      <w:r w:rsidRPr="39733BBD" w:rsidR="1F46F862">
        <w:rPr>
          <w:rFonts w:ascii="Calibri" w:hAnsi="Calibri" w:eastAsia="Calibri" w:cs="Calibri"/>
          <w:b w:val="1"/>
          <w:bCs w:val="1"/>
          <w:noProof w:val="0"/>
          <w:sz w:val="22"/>
          <w:szCs w:val="22"/>
          <w:lang w:val="en-US"/>
        </w:rPr>
        <w:t>Monday, May 11</w:t>
      </w:r>
    </w:p>
    <w:p xmlns:wp14="http://schemas.microsoft.com/office/word/2010/wordml" w:rsidP="39733BBD" w14:paraId="5BCC0ACB" wp14:textId="151F4CBA">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lang w:val="en-US"/>
        </w:rPr>
        <w:t>Outline work time (50 min)</w:t>
      </w:r>
    </w:p>
    <w:p xmlns:wp14="http://schemas.microsoft.com/office/word/2010/wordml" w:rsidP="39733BBD" w14:paraId="0A32E7F6" wp14:textId="1C3D6F07">
      <w:pPr>
        <w:spacing w:after="160" w:line="259" w:lineRule="auto"/>
        <w:jc w:val="left"/>
        <w:rPr>
          <w:rFonts w:ascii="Calibri" w:hAnsi="Calibri" w:eastAsia="Calibri" w:cs="Calibri"/>
          <w:noProof w:val="0"/>
          <w:sz w:val="22"/>
          <w:szCs w:val="22"/>
          <w:lang w:val="en-US"/>
        </w:rPr>
      </w:pPr>
    </w:p>
    <w:p xmlns:wp14="http://schemas.microsoft.com/office/word/2010/wordml" w:rsidP="39733BBD" w14:paraId="20BB424A" wp14:textId="6273017B">
      <w:pPr>
        <w:spacing w:after="160" w:line="259" w:lineRule="auto"/>
        <w:jc w:val="left"/>
        <w:rPr>
          <w:rFonts w:ascii="Calibri" w:hAnsi="Calibri" w:eastAsia="Calibri" w:cs="Calibri"/>
          <w:noProof w:val="0"/>
          <w:sz w:val="22"/>
          <w:szCs w:val="22"/>
          <w:lang w:val="en-US"/>
        </w:rPr>
      </w:pPr>
      <w:r w:rsidRPr="39733BBD" w:rsidR="1F46F862">
        <w:rPr>
          <w:rFonts w:ascii="Calibri" w:hAnsi="Calibri" w:eastAsia="Calibri" w:cs="Calibri"/>
          <w:b w:val="1"/>
          <w:bCs w:val="1"/>
          <w:noProof w:val="0"/>
          <w:sz w:val="22"/>
          <w:szCs w:val="22"/>
          <w:lang w:val="en-US"/>
        </w:rPr>
        <w:t>Tuesday, May 12</w:t>
      </w:r>
    </w:p>
    <w:p xmlns:wp14="http://schemas.microsoft.com/office/word/2010/wordml" w:rsidP="39733BBD" w14:paraId="10FC19F2" wp14:textId="4ACBE1BE">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lang w:val="en-US"/>
        </w:rPr>
        <w:t>Outline work time (50 min)</w:t>
      </w:r>
    </w:p>
    <w:p xmlns:wp14="http://schemas.microsoft.com/office/word/2010/wordml" w:rsidP="39733BBD" w14:paraId="18C8BC55" wp14:textId="26A9F3A3">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u w:val="single"/>
          <w:lang w:val="en-US"/>
        </w:rPr>
        <w:t>Optional:</w:t>
      </w:r>
      <w:r w:rsidRPr="39733BBD" w:rsidR="1F46F862">
        <w:rPr>
          <w:rFonts w:ascii="Calibri" w:hAnsi="Calibri" w:eastAsia="Calibri" w:cs="Calibri"/>
          <w:noProof w:val="0"/>
          <w:sz w:val="22"/>
          <w:szCs w:val="22"/>
          <w:lang w:val="en-US"/>
        </w:rPr>
        <w:t xml:space="preserve"> Come to our office hours on Teams today from 10-11 AM to ask questions and check in about the essay. </w:t>
      </w:r>
    </w:p>
    <w:p xmlns:wp14="http://schemas.microsoft.com/office/word/2010/wordml" w:rsidP="39733BBD" w14:paraId="6D786FB6" wp14:textId="4E870C0A">
      <w:pPr>
        <w:spacing w:after="160" w:line="259" w:lineRule="auto"/>
        <w:ind w:left="360"/>
        <w:jc w:val="left"/>
        <w:rPr>
          <w:rFonts w:ascii="Calibri" w:hAnsi="Calibri" w:eastAsia="Calibri" w:cs="Calibri"/>
          <w:noProof w:val="0"/>
          <w:sz w:val="22"/>
          <w:szCs w:val="22"/>
          <w:lang w:val="en-US"/>
        </w:rPr>
      </w:pPr>
    </w:p>
    <w:p xmlns:wp14="http://schemas.microsoft.com/office/word/2010/wordml" w:rsidP="39733BBD" w14:paraId="06E39E89" wp14:textId="150352D8">
      <w:pPr>
        <w:spacing w:after="160" w:line="259" w:lineRule="auto"/>
        <w:jc w:val="left"/>
        <w:rPr>
          <w:rFonts w:ascii="Calibri" w:hAnsi="Calibri" w:eastAsia="Calibri" w:cs="Calibri"/>
          <w:noProof w:val="0"/>
          <w:sz w:val="22"/>
          <w:szCs w:val="22"/>
          <w:lang w:val="en-US"/>
        </w:rPr>
      </w:pPr>
      <w:r w:rsidRPr="39733BBD" w:rsidR="1F46F862">
        <w:rPr>
          <w:rFonts w:ascii="Calibri" w:hAnsi="Calibri" w:eastAsia="Calibri" w:cs="Calibri"/>
          <w:b w:val="1"/>
          <w:bCs w:val="1"/>
          <w:noProof w:val="0"/>
          <w:sz w:val="22"/>
          <w:szCs w:val="22"/>
          <w:lang w:val="en-US"/>
        </w:rPr>
        <w:t>Wednesday, May 13</w:t>
      </w:r>
    </w:p>
    <w:p xmlns:wp14="http://schemas.microsoft.com/office/word/2010/wordml" w:rsidP="39733BBD" w14:paraId="364BEB73" wp14:textId="5372FEF9">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lang w:val="en-US"/>
        </w:rPr>
        <w:t>Outline work time (50 min)</w:t>
      </w:r>
    </w:p>
    <w:p xmlns:wp14="http://schemas.microsoft.com/office/word/2010/wordml" w:rsidP="39733BBD" w14:paraId="5C66774D" wp14:textId="77723410">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1"/>
          <w:bCs w:val="1"/>
          <w:noProof w:val="0"/>
          <w:sz w:val="22"/>
          <w:szCs w:val="22"/>
          <w:lang w:val="en-US"/>
        </w:rPr>
      </w:pPr>
      <w:r w:rsidRPr="39733BBD" w:rsidR="1F46F862">
        <w:rPr>
          <w:rFonts w:ascii="Calibri" w:hAnsi="Calibri" w:eastAsia="Calibri" w:cs="Calibri"/>
          <w:b w:val="1"/>
          <w:bCs w:val="1"/>
          <w:noProof w:val="0"/>
          <w:sz w:val="22"/>
          <w:szCs w:val="22"/>
          <w:u w:val="single"/>
          <w:lang w:val="en-US"/>
        </w:rPr>
        <w:t>Outline is due to Teams at 10 PM tonight.</w:t>
      </w:r>
      <w:r w:rsidRPr="39733BBD" w:rsidR="1F46F862">
        <w:rPr>
          <w:rFonts w:ascii="Calibri" w:hAnsi="Calibri" w:eastAsia="Calibri" w:cs="Calibri"/>
          <w:b w:val="1"/>
          <w:bCs w:val="1"/>
          <w:noProof w:val="0"/>
          <w:sz w:val="22"/>
          <w:szCs w:val="22"/>
          <w:lang w:val="en-US"/>
        </w:rPr>
        <w:t xml:space="preserve"> </w:t>
      </w:r>
    </w:p>
    <w:p xmlns:wp14="http://schemas.microsoft.com/office/word/2010/wordml" w:rsidP="39733BBD" w14:paraId="4CF54D88" wp14:textId="6C82AB15">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u w:val="single"/>
          <w:lang w:val="en-US"/>
        </w:rPr>
        <w:t>Optional:</w:t>
      </w:r>
      <w:r w:rsidRPr="39733BBD" w:rsidR="1F46F862">
        <w:rPr>
          <w:rFonts w:ascii="Calibri" w:hAnsi="Calibri" w:eastAsia="Calibri" w:cs="Calibri"/>
          <w:noProof w:val="0"/>
          <w:sz w:val="22"/>
          <w:szCs w:val="22"/>
          <w:lang w:val="en-US"/>
        </w:rPr>
        <w:t xml:space="preserve"> Come to our office hours on Teams today from 1-2 PM to ask questions and check in about the essay.</w:t>
      </w:r>
    </w:p>
    <w:p xmlns:wp14="http://schemas.microsoft.com/office/word/2010/wordml" w:rsidP="39733BBD" w14:paraId="4F677A08" wp14:textId="0A0B9D9D">
      <w:pPr>
        <w:spacing w:after="160" w:line="259" w:lineRule="auto"/>
        <w:ind w:left="360"/>
        <w:jc w:val="left"/>
        <w:rPr>
          <w:rFonts w:ascii="Calibri" w:hAnsi="Calibri" w:eastAsia="Calibri" w:cs="Calibri"/>
          <w:noProof w:val="0"/>
          <w:sz w:val="22"/>
          <w:szCs w:val="22"/>
          <w:lang w:val="en-US"/>
        </w:rPr>
      </w:pPr>
    </w:p>
    <w:p xmlns:wp14="http://schemas.microsoft.com/office/word/2010/wordml" w:rsidP="39733BBD" w14:paraId="0837777C" wp14:textId="4FD029E6">
      <w:pPr>
        <w:spacing w:after="160" w:line="259" w:lineRule="auto"/>
        <w:jc w:val="left"/>
        <w:rPr>
          <w:rFonts w:ascii="Calibri" w:hAnsi="Calibri" w:eastAsia="Calibri" w:cs="Calibri"/>
          <w:noProof w:val="0"/>
          <w:sz w:val="22"/>
          <w:szCs w:val="22"/>
          <w:lang w:val="en-US"/>
        </w:rPr>
      </w:pPr>
      <w:r w:rsidRPr="39733BBD" w:rsidR="1F46F862">
        <w:rPr>
          <w:rFonts w:ascii="Calibri" w:hAnsi="Calibri" w:eastAsia="Calibri" w:cs="Calibri"/>
          <w:b w:val="1"/>
          <w:bCs w:val="1"/>
          <w:noProof w:val="0"/>
          <w:sz w:val="22"/>
          <w:szCs w:val="22"/>
          <w:lang w:val="en-US"/>
        </w:rPr>
        <w:t>Thursday, May 14</w:t>
      </w:r>
    </w:p>
    <w:p xmlns:wp14="http://schemas.microsoft.com/office/word/2010/wordml" w:rsidP="39733BBD" w14:paraId="15D2E493" wp14:textId="33CC0973">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lang w:val="en-US"/>
        </w:rPr>
        <w:t xml:space="preserve">Watch our </w:t>
      </w:r>
      <w:r w:rsidRPr="39733BBD" w:rsidR="1F46F862">
        <w:rPr>
          <w:rFonts w:ascii="Calibri" w:hAnsi="Calibri" w:eastAsia="Calibri" w:cs="Calibri"/>
          <w:noProof w:val="0"/>
          <w:sz w:val="22"/>
          <w:szCs w:val="22"/>
          <w:u w:val="single"/>
          <w:lang w:val="en-US"/>
        </w:rPr>
        <w:t>Outline Feedback video</w:t>
      </w:r>
      <w:r w:rsidRPr="39733BBD" w:rsidR="1F46F862">
        <w:rPr>
          <w:rFonts w:ascii="Calibri" w:hAnsi="Calibri" w:eastAsia="Calibri" w:cs="Calibri"/>
          <w:noProof w:val="0"/>
          <w:sz w:val="22"/>
          <w:szCs w:val="22"/>
          <w:lang w:val="en-US"/>
        </w:rPr>
        <w:t xml:space="preserve"> (</w:t>
      </w:r>
      <w:proofErr w:type="spellStart"/>
      <w:r w:rsidRPr="39733BBD" w:rsidR="1F46F862">
        <w:rPr>
          <w:rFonts w:ascii="Calibri" w:hAnsi="Calibri" w:eastAsia="Calibri" w:cs="Calibri"/>
          <w:noProof w:val="0"/>
          <w:sz w:val="22"/>
          <w:szCs w:val="22"/>
          <w:lang w:val="en-US"/>
        </w:rPr>
        <w:t>approx</w:t>
      </w:r>
      <w:proofErr w:type="spellEnd"/>
      <w:r w:rsidRPr="39733BBD" w:rsidR="1F46F862">
        <w:rPr>
          <w:rFonts w:ascii="Calibri" w:hAnsi="Calibri" w:eastAsia="Calibri" w:cs="Calibri"/>
          <w:noProof w:val="0"/>
          <w:sz w:val="22"/>
          <w:szCs w:val="22"/>
          <w:lang w:val="en-US"/>
        </w:rPr>
        <w:t xml:space="preserve"> 20 min) </w:t>
      </w:r>
      <w:r w:rsidRPr="39733BBD" w:rsidR="1F46F862">
        <w:rPr>
          <w:rFonts w:ascii="Calibri" w:hAnsi="Calibri" w:eastAsia="Calibri" w:cs="Calibri"/>
          <w:i w:val="1"/>
          <w:iCs w:val="1"/>
          <w:noProof w:val="0"/>
          <w:sz w:val="22"/>
          <w:szCs w:val="22"/>
          <w:lang w:val="en-US"/>
        </w:rPr>
        <w:t xml:space="preserve">This video will be based on things we noticed in </w:t>
      </w:r>
      <w:r w:rsidRPr="39733BBD" w:rsidR="1F46F862">
        <w:rPr>
          <w:rFonts w:ascii="Calibri" w:hAnsi="Calibri" w:eastAsia="Calibri" w:cs="Calibri"/>
          <w:i w:val="1"/>
          <w:iCs w:val="1"/>
          <w:noProof w:val="0"/>
          <w:sz w:val="22"/>
          <w:szCs w:val="22"/>
          <w:lang w:val="en-US"/>
        </w:rPr>
        <w:t>all of</w:t>
      </w:r>
      <w:r w:rsidRPr="39733BBD" w:rsidR="1F46F862">
        <w:rPr>
          <w:rFonts w:ascii="Calibri" w:hAnsi="Calibri" w:eastAsia="Calibri" w:cs="Calibri"/>
          <w:i w:val="1"/>
          <w:iCs w:val="1"/>
          <w:noProof w:val="0"/>
          <w:sz w:val="22"/>
          <w:szCs w:val="22"/>
          <w:lang w:val="en-US"/>
        </w:rPr>
        <w:t xml:space="preserve"> your outlines and will offer some tips and suggestions on how to improve your essay.</w:t>
      </w:r>
    </w:p>
    <w:p xmlns:wp14="http://schemas.microsoft.com/office/word/2010/wordml" w:rsidP="39733BBD" w14:paraId="2BCBF672" wp14:textId="6C8E898A">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lang w:val="en-US"/>
        </w:rPr>
        <w:t>Review your outline and begin revising it (remaining time)</w:t>
      </w:r>
    </w:p>
    <w:p xmlns:wp14="http://schemas.microsoft.com/office/word/2010/wordml" w:rsidP="39733BBD" w14:paraId="3A7AD8B3" wp14:textId="308F553B">
      <w:pPr>
        <w:spacing w:after="160" w:line="259" w:lineRule="auto"/>
        <w:ind w:left="360"/>
        <w:jc w:val="left"/>
        <w:rPr>
          <w:rFonts w:ascii="Calibri" w:hAnsi="Calibri" w:eastAsia="Calibri" w:cs="Calibri"/>
          <w:noProof w:val="0"/>
          <w:sz w:val="22"/>
          <w:szCs w:val="22"/>
          <w:lang w:val="en-US"/>
        </w:rPr>
      </w:pPr>
    </w:p>
    <w:p xmlns:wp14="http://schemas.microsoft.com/office/word/2010/wordml" w:rsidP="39733BBD" w14:paraId="698DB450" wp14:textId="2D1521AD">
      <w:pPr>
        <w:spacing w:after="160" w:line="259" w:lineRule="auto"/>
        <w:jc w:val="left"/>
        <w:rPr>
          <w:rFonts w:ascii="Calibri" w:hAnsi="Calibri" w:eastAsia="Calibri" w:cs="Calibri"/>
          <w:noProof w:val="0"/>
          <w:sz w:val="22"/>
          <w:szCs w:val="22"/>
          <w:lang w:val="en-US"/>
        </w:rPr>
      </w:pPr>
      <w:r w:rsidRPr="39733BBD" w:rsidR="1F46F862">
        <w:rPr>
          <w:rFonts w:ascii="Calibri" w:hAnsi="Calibri" w:eastAsia="Calibri" w:cs="Calibri"/>
          <w:b w:val="1"/>
          <w:bCs w:val="1"/>
          <w:noProof w:val="0"/>
          <w:sz w:val="22"/>
          <w:szCs w:val="22"/>
          <w:lang w:val="en-US"/>
        </w:rPr>
        <w:t>Friday, May 15</w:t>
      </w:r>
    </w:p>
    <w:p xmlns:wp14="http://schemas.microsoft.com/office/word/2010/wordml" w:rsidP="39733BBD" w14:paraId="39F5FD67" wp14:textId="57C9B18A">
      <w:pPr>
        <w:pStyle w:val="ListParagraph"/>
        <w:numPr>
          <w:ilvl w:val="0"/>
          <w:numId w:val="6"/>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lang w:val="en-US"/>
        </w:rPr>
        <w:t xml:space="preserve">Watch our </w:t>
      </w:r>
      <w:r w:rsidRPr="39733BBD" w:rsidR="1F46F862">
        <w:rPr>
          <w:rFonts w:ascii="Calibri" w:hAnsi="Calibri" w:eastAsia="Calibri" w:cs="Calibri"/>
          <w:noProof w:val="0"/>
          <w:sz w:val="22"/>
          <w:szCs w:val="22"/>
          <w:u w:val="single"/>
          <w:lang w:val="en-US"/>
        </w:rPr>
        <w:t>Turning Outline into Paragraphs</w:t>
      </w:r>
      <w:r w:rsidRPr="39733BBD" w:rsidR="1F46F862">
        <w:rPr>
          <w:rFonts w:ascii="Calibri" w:hAnsi="Calibri" w:eastAsia="Calibri" w:cs="Calibri"/>
          <w:noProof w:val="0"/>
          <w:sz w:val="22"/>
          <w:szCs w:val="22"/>
          <w:lang w:val="en-US"/>
        </w:rPr>
        <w:t xml:space="preserve"> lesson video (25 min)</w:t>
      </w:r>
    </w:p>
    <w:p xmlns:wp14="http://schemas.microsoft.com/office/word/2010/wordml" w:rsidP="39733BBD" w14:paraId="46D1E14F" wp14:textId="41A83593">
      <w:pPr>
        <w:pStyle w:val="ListParagraph"/>
        <w:numPr>
          <w:ilvl w:val="0"/>
          <w:numId w:val="6"/>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39733BBD" w:rsidR="1F46F862">
        <w:rPr>
          <w:rFonts w:ascii="Calibri" w:hAnsi="Calibri" w:eastAsia="Calibri" w:cs="Calibri"/>
          <w:noProof w:val="0"/>
          <w:sz w:val="22"/>
          <w:szCs w:val="22"/>
          <w:lang w:val="en-US"/>
        </w:rPr>
        <w:t>Rough draft work time (25 min)</w:t>
      </w:r>
    </w:p>
    <w:p xmlns:wp14="http://schemas.microsoft.com/office/word/2010/wordml" w:rsidP="39733BBD" w14:paraId="5793D966" wp14:textId="684CEEBC">
      <w:pPr>
        <w:pStyle w:val="Normal"/>
        <w:spacing w:after="160" w:line="240" w:lineRule="auto"/>
        <w:rPr>
          <w:rFonts w:ascii="Calibri" w:hAnsi="Calibri" w:eastAsia="Calibri" w:cs="Calibri"/>
          <w:noProof w:val="0"/>
          <w:sz w:val="22"/>
          <w:szCs w:val="22"/>
          <w:lang w:val="en-US"/>
        </w:rPr>
      </w:pPr>
    </w:p>
    <w:p xmlns:wp14="http://schemas.microsoft.com/office/word/2010/wordml" w:rsidP="39733BBD" w14:paraId="2C078E63" wp14:textId="4D4025B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366113C"/>
  <w15:docId w15:val="{9591c28e-6a8c-4480-a659-9335c5d828dd}"/>
  <w:rsids>
    <w:rsidRoot w:val="7366113C"/>
    <w:rsid w:val="1F46F862"/>
    <w:rsid w:val="39733BBD"/>
    <w:rsid w:val="403626F2"/>
    <w:rsid w:val="7366113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e6e7ffff14f42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2020-05-11T18:25:17.4480744Z</dcterms:created>
  <dcterms:modified xsi:type="dcterms:W3CDTF">2020-05-11T18:26:41.7657062Z</dcterms:modified>
  <dc:creator>Gilpin, Courtney    SHS - Staff</dc:creator>
  <lastModifiedBy>Gilpin, Courtney    SHS - Staff</lastModifiedBy>
</coreProperties>
</file>