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D" w:rsidRPr="0032793D" w:rsidRDefault="0032793D" w:rsidP="003279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18"/>
        </w:rPr>
      </w:pPr>
      <w:r w:rsidRPr="0032793D">
        <w:rPr>
          <w:rFonts w:ascii="Arial" w:hAnsi="Arial" w:cs="Arial"/>
          <w:b/>
          <w:color w:val="333333"/>
          <w:sz w:val="28"/>
          <w:szCs w:val="18"/>
        </w:rPr>
        <w:t xml:space="preserve">HOW TO FORMAT A POLITICAL CARTOON CITATION IN </w:t>
      </w:r>
      <w:proofErr w:type="gramStart"/>
      <w:r w:rsidRPr="0032793D">
        <w:rPr>
          <w:rFonts w:ascii="Arial" w:hAnsi="Arial" w:cs="Arial"/>
          <w:b/>
          <w:color w:val="333333"/>
          <w:sz w:val="28"/>
          <w:szCs w:val="18"/>
        </w:rPr>
        <w:t>MLA</w:t>
      </w:r>
      <w:proofErr w:type="gramEnd"/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Artist's Last Name, First Name. "Title if Any."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Publication Name, </w:t>
      </w:r>
      <w:r>
        <w:rPr>
          <w:rFonts w:ascii="Arial" w:hAnsi="Arial" w:cs="Arial"/>
          <w:color w:val="333333"/>
          <w:sz w:val="18"/>
          <w:szCs w:val="18"/>
        </w:rPr>
        <w:t>date of publication, page number or URL if online.</w:t>
      </w: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Example #1 (political cartoon retrieved in print):</w:t>
      </w: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Block, Herbert. "The American Scene." 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New York Times</w:t>
      </w:r>
      <w:r>
        <w:rPr>
          <w:rFonts w:ascii="Arial" w:hAnsi="Arial" w:cs="Arial"/>
          <w:color w:val="333333"/>
          <w:sz w:val="18"/>
          <w:szCs w:val="18"/>
        </w:rPr>
        <w:t>, 1 Feb. 1942, E3.</w:t>
      </w: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Example #2 (political cartoon retrieved from a website):</w:t>
      </w:r>
    </w:p>
    <w:p w:rsidR="0032793D" w:rsidRDefault="0032793D" w:rsidP="003279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Block, Herbert. "What's This About Your Letting the Common People Come in Here and Read Books?" 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Washington Post</w:t>
      </w:r>
      <w:r>
        <w:rPr>
          <w:rFonts w:ascii="Arial" w:hAnsi="Arial" w:cs="Arial"/>
          <w:color w:val="333333"/>
          <w:sz w:val="18"/>
          <w:szCs w:val="18"/>
        </w:rPr>
        <w:t>, 6 June 1954.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 Library of Congress</w:t>
      </w:r>
      <w:r>
        <w:rPr>
          <w:rFonts w:ascii="Arial" w:hAnsi="Arial" w:cs="Arial"/>
          <w:color w:val="333333"/>
          <w:sz w:val="18"/>
          <w:szCs w:val="18"/>
        </w:rPr>
        <w:t>. www.loc.gov/exhibits/herblock/classic-cartoons-by-a-master.html#obj2. Accessed 6 Aug. 2018.</w:t>
      </w:r>
    </w:p>
    <w:p w:rsidR="00136514" w:rsidRDefault="0032793D">
      <w:r>
        <w:t>---------------</w:t>
      </w:r>
    </w:p>
    <w:p w:rsidR="0032793D" w:rsidRDefault="0032793D">
      <w:r>
        <w:rPr>
          <w:noProof/>
        </w:rPr>
        <w:drawing>
          <wp:inline distT="0" distB="0" distL="0" distR="0">
            <wp:extent cx="5943600" cy="3959924"/>
            <wp:effectExtent l="0" t="0" r="0" b="2540"/>
            <wp:docPr id="1" name="Picture 1" descr="birthright1.jpg (800×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right1.jpg (800×53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D" w:rsidRDefault="0032793D">
      <w:r>
        <w:t>Author: Bill Bramhall</w:t>
      </w:r>
    </w:p>
    <w:p w:rsidR="0032793D" w:rsidRDefault="0032793D">
      <w:r>
        <w:t>Title: (none)</w:t>
      </w:r>
    </w:p>
    <w:p w:rsidR="0032793D" w:rsidRDefault="0032793D">
      <w:r>
        <w:t>Publication name: New York Daily News</w:t>
      </w:r>
    </w:p>
    <w:p w:rsidR="0032793D" w:rsidRDefault="0032793D">
      <w:r>
        <w:t>Date: 2018</w:t>
      </w:r>
    </w:p>
    <w:p w:rsidR="0032793D" w:rsidRDefault="0032793D">
      <w:pPr>
        <w:pBdr>
          <w:bottom w:val="single" w:sz="6" w:space="1" w:color="auto"/>
        </w:pBdr>
      </w:pPr>
      <w:r>
        <w:t xml:space="preserve">URL: </w:t>
      </w:r>
      <w:hyperlink r:id="rId5" w:history="1">
        <w:r>
          <w:rPr>
            <w:rStyle w:val="Hyperlink"/>
          </w:rPr>
          <w:t>https://twitter.com/billbramhall</w:t>
        </w:r>
      </w:hyperlink>
    </w:p>
    <w:p w:rsidR="0032793D" w:rsidRDefault="0032793D" w:rsidP="0032793D">
      <w:r>
        <w:rPr>
          <w:noProof/>
        </w:rPr>
        <w:lastRenderedPageBreak/>
        <w:drawing>
          <wp:inline distT="0" distB="0" distL="0" distR="0">
            <wp:extent cx="2897298" cy="1733550"/>
            <wp:effectExtent l="0" t="0" r="0" b="0"/>
            <wp:docPr id="2" name="Picture 2" descr="https://nguyenshs.weebly.com/uploads/9/3/7/3/93734528/birthright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guyenshs.weebly.com/uploads/9/3/7/3/93734528/birthright2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39" cy="17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Author: </w:t>
      </w:r>
      <w:r w:rsidR="004A16E1" w:rsidRPr="004A16E1">
        <w:t xml:space="preserve">Robert </w:t>
      </w:r>
      <w:proofErr w:type="spellStart"/>
      <w:r w:rsidR="004A16E1" w:rsidRPr="004A16E1">
        <w:t>Ariail</w:t>
      </w:r>
      <w:proofErr w:type="spellEnd"/>
    </w:p>
    <w:p w:rsidR="0032793D" w:rsidRDefault="0032793D" w:rsidP="0032793D">
      <w:r>
        <w:t xml:space="preserve">Title: </w:t>
      </w:r>
      <w:r w:rsidR="004A16E1">
        <w:t>(none)</w:t>
      </w:r>
    </w:p>
    <w:p w:rsidR="0032793D" w:rsidRDefault="0032793D" w:rsidP="0032793D">
      <w:r>
        <w:t xml:space="preserve">Publication name: </w:t>
      </w:r>
      <w:r w:rsidR="004A16E1">
        <w:t>The State</w:t>
      </w:r>
    </w:p>
    <w:p w:rsidR="0032793D" w:rsidRDefault="0032793D" w:rsidP="0032793D">
      <w:r>
        <w:t xml:space="preserve">Date: </w:t>
      </w:r>
      <w:r w:rsidR="004A16E1">
        <w:t>2018</w:t>
      </w:r>
    </w:p>
    <w:p w:rsidR="0032793D" w:rsidRDefault="0032793D" w:rsidP="0032793D">
      <w:pPr>
        <w:pBdr>
          <w:bottom w:val="single" w:sz="6" w:space="1" w:color="auto"/>
        </w:pBdr>
      </w:pPr>
      <w:r>
        <w:t xml:space="preserve">URL: </w:t>
      </w:r>
      <w:hyperlink r:id="rId7" w:history="1">
        <w:r w:rsidR="004A16E1">
          <w:rPr>
            <w:rStyle w:val="Hyperlink"/>
          </w:rPr>
          <w:t>https://www.thestate.com/opinion/editorial-cartoons/robert-ariail/</w:t>
        </w:r>
      </w:hyperlink>
    </w:p>
    <w:p w:rsidR="0032793D" w:rsidRDefault="004A16E1" w:rsidP="0032793D">
      <w:r>
        <w:rPr>
          <w:noProof/>
        </w:rPr>
        <w:drawing>
          <wp:inline distT="0" distB="0" distL="0" distR="0">
            <wp:extent cx="2456834" cy="1771650"/>
            <wp:effectExtent l="0" t="0" r="635" b="0"/>
            <wp:docPr id="3" name="Picture 3" descr="birthright3_orig.jpg (600×4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thright3_orig.jpg (600×4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80" cy="17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D" w:rsidRDefault="0032793D" w:rsidP="0032793D">
      <w:r>
        <w:t>Author:</w:t>
      </w:r>
      <w:r w:rsidR="004A16E1">
        <w:t xml:space="preserve"> Clay Jones</w:t>
      </w:r>
      <w:r>
        <w:t xml:space="preserve"> </w:t>
      </w:r>
    </w:p>
    <w:p w:rsidR="0032793D" w:rsidRDefault="0032793D" w:rsidP="0032793D">
      <w:r>
        <w:t>Title:</w:t>
      </w:r>
      <w:r>
        <w:t xml:space="preserve"> </w:t>
      </w:r>
      <w:r w:rsidR="004A16E1">
        <w:t>(none)</w:t>
      </w:r>
    </w:p>
    <w:p w:rsidR="0032793D" w:rsidRDefault="0032793D" w:rsidP="0032793D">
      <w:r>
        <w:t xml:space="preserve">Publication name: </w:t>
      </w:r>
      <w:r w:rsidR="004A16E1">
        <w:t xml:space="preserve"> </w:t>
      </w:r>
      <w:r w:rsidR="004A16E1" w:rsidRPr="004A16E1">
        <w:t>The Free Lance-Star</w:t>
      </w:r>
    </w:p>
    <w:p w:rsidR="004A16E1" w:rsidRDefault="0032793D" w:rsidP="0032793D">
      <w:r>
        <w:t xml:space="preserve">Date: </w:t>
      </w:r>
      <w:r w:rsidR="004A16E1">
        <w:t>2018</w:t>
      </w:r>
    </w:p>
    <w:p w:rsidR="0032793D" w:rsidRDefault="0032793D" w:rsidP="0032793D">
      <w:pPr>
        <w:pBdr>
          <w:bottom w:val="single" w:sz="6" w:space="1" w:color="auto"/>
        </w:pBdr>
      </w:pPr>
      <w:r>
        <w:t>URL:</w:t>
      </w:r>
      <w:r>
        <w:t xml:space="preserve"> </w:t>
      </w:r>
      <w:r w:rsidR="004A16E1">
        <w:t>(none)</w:t>
      </w:r>
    </w:p>
    <w:p w:rsidR="004A16E1" w:rsidRDefault="004A16E1" w:rsidP="004A16E1">
      <w:r>
        <w:rPr>
          <w:noProof/>
        </w:rPr>
        <w:drawing>
          <wp:inline distT="0" distB="0" distL="0" distR="0">
            <wp:extent cx="2235200" cy="1117600"/>
            <wp:effectExtent l="0" t="0" r="0" b="6350"/>
            <wp:docPr id="4" name="Picture 4" descr="https://nguyenshs.weebly.com/uploads/9/3/7/3/93734528/birthrigh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guyenshs.weebly.com/uploads/9/3/7/3/93734528/birthright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E1" w:rsidRDefault="004A16E1" w:rsidP="004A16E1">
      <w:r>
        <w:t xml:space="preserve">Author: </w:t>
      </w:r>
      <w:r>
        <w:t>Gary McCoy</w:t>
      </w:r>
    </w:p>
    <w:p w:rsidR="004A16E1" w:rsidRDefault="004A16E1" w:rsidP="004A16E1">
      <w:r>
        <w:t xml:space="preserve">Title: </w:t>
      </w:r>
      <w:r>
        <w:t>(none)</w:t>
      </w:r>
    </w:p>
    <w:p w:rsidR="004A16E1" w:rsidRDefault="004A16E1" w:rsidP="004A16E1">
      <w:r>
        <w:lastRenderedPageBreak/>
        <w:t xml:space="preserve">Publication name: </w:t>
      </w:r>
      <w:r>
        <w:t>Cagle Cartoons</w:t>
      </w:r>
    </w:p>
    <w:p w:rsidR="004A16E1" w:rsidRDefault="004A16E1" w:rsidP="004A16E1">
      <w:r>
        <w:t xml:space="preserve">Date: </w:t>
      </w:r>
      <w:r>
        <w:rPr>
          <w:rFonts w:ascii="Segoe UI" w:hAnsi="Segoe UI" w:cs="Segoe UI"/>
          <w:b/>
          <w:bCs/>
          <w:color w:val="212529"/>
          <w:sz w:val="18"/>
          <w:szCs w:val="18"/>
        </w:rPr>
        <w:t>08/31/15</w:t>
      </w:r>
    </w:p>
    <w:p w:rsidR="004A16E1" w:rsidRDefault="004A16E1" w:rsidP="004A16E1">
      <w:pPr>
        <w:pBdr>
          <w:bottom w:val="single" w:sz="6" w:space="1" w:color="auto"/>
        </w:pBdr>
      </w:pPr>
      <w:r>
        <w:t xml:space="preserve">URL: </w:t>
      </w:r>
      <w:hyperlink r:id="rId10" w:history="1">
        <w:r>
          <w:rPr>
            <w:rStyle w:val="Hyperlink"/>
          </w:rPr>
          <w:t>https://www.cagle.com/tag/birthright-citizenship/</w:t>
        </w:r>
      </w:hyperlink>
    </w:p>
    <w:p w:rsidR="004A16E1" w:rsidRDefault="004A16E1" w:rsidP="004A16E1">
      <w:r>
        <w:rPr>
          <w:noProof/>
        </w:rPr>
        <w:drawing>
          <wp:inline distT="0" distB="0" distL="0" distR="0">
            <wp:extent cx="5715000" cy="3873500"/>
            <wp:effectExtent l="0" t="0" r="0" b="0"/>
            <wp:docPr id="5" name="Picture 5" descr="https://nguyenshs.weebly.com/uploads/9/3/7/3/93734528/birthright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guyenshs.weebly.com/uploads/9/3/7/3/93734528/birthright5_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E1" w:rsidRDefault="004A16E1" w:rsidP="004A16E1">
      <w:r>
        <w:t xml:space="preserve">Author: </w:t>
      </w:r>
      <w:r>
        <w:t>Michael P. Ramirez</w:t>
      </w:r>
    </w:p>
    <w:p w:rsidR="004A16E1" w:rsidRDefault="004A16E1" w:rsidP="004A16E1">
      <w:r>
        <w:t xml:space="preserve">Title: </w:t>
      </w:r>
      <w:r>
        <w:t>The Anchor Baby Diaper</w:t>
      </w:r>
    </w:p>
    <w:p w:rsidR="004A16E1" w:rsidRDefault="004A16E1" w:rsidP="004A16E1">
      <w:r>
        <w:t xml:space="preserve">Publication name: </w:t>
      </w:r>
      <w:r>
        <w:t>Michaelpramirez.com</w:t>
      </w:r>
    </w:p>
    <w:p w:rsidR="004A16E1" w:rsidRDefault="004A16E1" w:rsidP="004A16E1">
      <w:r>
        <w:t xml:space="preserve">Date: </w:t>
      </w:r>
      <w:r>
        <w:t>2018</w:t>
      </w:r>
    </w:p>
    <w:p w:rsidR="004A16E1" w:rsidRDefault="004A16E1" w:rsidP="004A16E1">
      <w:pPr>
        <w:pBdr>
          <w:bottom w:val="single" w:sz="6" w:space="1" w:color="auto"/>
        </w:pBdr>
      </w:pPr>
      <w:r>
        <w:t xml:space="preserve">URL: </w:t>
      </w:r>
      <w:r>
        <w:t>michaelpramirez.com</w:t>
      </w:r>
    </w:p>
    <w:p w:rsidR="00B944D9" w:rsidRDefault="00B944D9" w:rsidP="00B944D9">
      <w:r>
        <w:rPr>
          <w:noProof/>
        </w:rPr>
        <w:lastRenderedPageBreak/>
        <w:drawing>
          <wp:inline distT="0" distB="0" distL="0" distR="0">
            <wp:extent cx="3930650" cy="2680561"/>
            <wp:effectExtent l="0" t="0" r="0" b="5715"/>
            <wp:docPr id="6" name="Picture 6" descr="https://nguyenshs.weebly.com/uploads/9/3/7/3/93734528/birthrigh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guyenshs.weebly.com/uploads/9/3/7/3/93734528/birthright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07" cy="26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D9" w:rsidRDefault="00B944D9" w:rsidP="00B944D9">
      <w:r>
        <w:t>Author: Lisa Benson</w:t>
      </w:r>
    </w:p>
    <w:p w:rsidR="00B944D9" w:rsidRDefault="00B944D9" w:rsidP="00B944D9">
      <w:r>
        <w:t>Title: (none)</w:t>
      </w:r>
    </w:p>
    <w:p w:rsidR="00B944D9" w:rsidRDefault="00B944D9" w:rsidP="00B944D9">
      <w:r>
        <w:t>Date: 2015-08-28</w:t>
      </w:r>
    </w:p>
    <w:p w:rsidR="00B944D9" w:rsidRDefault="00B944D9" w:rsidP="00B944D9">
      <w:r>
        <w:t>Publication name: Lisa Benson's Editorial Cartoons</w:t>
      </w:r>
    </w:p>
    <w:p w:rsidR="004A16E1" w:rsidRDefault="00B944D9" w:rsidP="00B944D9">
      <w:pPr>
        <w:pBdr>
          <w:bottom w:val="single" w:sz="6" w:space="1" w:color="auto"/>
        </w:pBdr>
      </w:pPr>
      <w:r>
        <w:t xml:space="preserve">URL: </w:t>
      </w:r>
      <w:hyperlink r:id="rId13" w:history="1">
        <w:r w:rsidRPr="00145D0C">
          <w:rPr>
            <w:rStyle w:val="Hyperlink"/>
          </w:rPr>
          <w:t>http://www.theeditorialcartoons.com/subject/The-Anchor+Baby-Editorial-Cartoons.php</w:t>
        </w:r>
      </w:hyperlink>
    </w:p>
    <w:p w:rsidR="00B944D9" w:rsidRDefault="00B944D9" w:rsidP="00B944D9">
      <w:r>
        <w:rPr>
          <w:noProof/>
        </w:rPr>
        <w:drawing>
          <wp:inline distT="0" distB="0" distL="0" distR="0">
            <wp:extent cx="3683000" cy="2504897"/>
            <wp:effectExtent l="0" t="0" r="0" b="0"/>
            <wp:docPr id="7" name="Picture 7" descr="https://nguyenshs.weebly.com/uploads/9/3/7/3/93734528/birthrigh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guyenshs.weebly.com/uploads/9/3/7/3/93734528/birthright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22" cy="25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D9" w:rsidRDefault="00B944D9" w:rsidP="00B944D9">
      <w:r>
        <w:t xml:space="preserve">Author: </w:t>
      </w:r>
      <w:r>
        <w:t>Michael P. Ramirez</w:t>
      </w:r>
    </w:p>
    <w:p w:rsidR="00B944D9" w:rsidRDefault="00B944D9" w:rsidP="00B944D9">
      <w:r>
        <w:t>Title: (none)</w:t>
      </w:r>
    </w:p>
    <w:p w:rsidR="00B944D9" w:rsidRDefault="00B944D9" w:rsidP="00B944D9">
      <w:r>
        <w:t>Date: (none)</w:t>
      </w:r>
    </w:p>
    <w:p w:rsidR="00B944D9" w:rsidRDefault="00B944D9" w:rsidP="00B944D9">
      <w:r>
        <w:t>Publication name: IDB Editorials</w:t>
      </w:r>
    </w:p>
    <w:p w:rsidR="00B944D9" w:rsidRDefault="00B944D9" w:rsidP="00B944D9">
      <w:pPr>
        <w:pBdr>
          <w:bottom w:val="single" w:sz="6" w:space="1" w:color="auto"/>
        </w:pBdr>
      </w:pPr>
      <w:r>
        <w:t xml:space="preserve">URL: </w:t>
      </w:r>
      <w:hyperlink r:id="rId15" w:history="1">
        <w:r w:rsidRPr="00145D0C">
          <w:rPr>
            <w:rStyle w:val="Hyperlink"/>
          </w:rPr>
          <w:t>www.idbeditorials.com/cartoons</w:t>
        </w:r>
      </w:hyperlink>
    </w:p>
    <w:p w:rsidR="00B944D9" w:rsidRDefault="00B944D9" w:rsidP="00B944D9">
      <w:r>
        <w:rPr>
          <w:noProof/>
        </w:rPr>
        <w:lastRenderedPageBreak/>
        <w:drawing>
          <wp:inline distT="0" distB="0" distL="0" distR="0">
            <wp:extent cx="5943600" cy="4085036"/>
            <wp:effectExtent l="0" t="0" r="0" b="0"/>
            <wp:docPr id="8" name="Picture 8" descr="https://nguyenshs.weebly.com/uploads/9/3/7/3/93734528/birthright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guyenshs.weebly.com/uploads/9/3/7/3/93734528/birthright8_ori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D9" w:rsidRDefault="00B944D9" w:rsidP="00B944D9">
      <w:r>
        <w:t xml:space="preserve">Author: </w:t>
      </w:r>
      <w:r>
        <w:t>Signe Wilkinson</w:t>
      </w:r>
    </w:p>
    <w:p w:rsidR="00B944D9" w:rsidRDefault="00B944D9" w:rsidP="00B944D9">
      <w:r>
        <w:t>Title:</w:t>
      </w:r>
      <w:r>
        <w:t xml:space="preserve"> Immigration Debate Circa 1619-1865</w:t>
      </w:r>
    </w:p>
    <w:p w:rsidR="00B944D9" w:rsidRDefault="00B944D9" w:rsidP="00B944D9">
      <w:r>
        <w:t xml:space="preserve">Date: </w:t>
      </w:r>
      <w:r>
        <w:t>1/17/18</w:t>
      </w:r>
      <w:bookmarkStart w:id="0" w:name="_GoBack"/>
      <w:bookmarkEnd w:id="0"/>
    </w:p>
    <w:p w:rsidR="00B944D9" w:rsidRDefault="00B944D9" w:rsidP="00B944D9">
      <w:r>
        <w:t>Publication name: IDB Editorials</w:t>
      </w:r>
    </w:p>
    <w:p w:rsidR="00B944D9" w:rsidRDefault="00B944D9" w:rsidP="00B944D9">
      <w:pPr>
        <w:pBdr>
          <w:bottom w:val="single" w:sz="6" w:space="1" w:color="auto"/>
        </w:pBdr>
      </w:pPr>
      <w:r>
        <w:t xml:space="preserve">URL: </w:t>
      </w:r>
      <w:hyperlink r:id="rId17" w:history="1">
        <w:r>
          <w:rPr>
            <w:rStyle w:val="Hyperlink"/>
          </w:rPr>
          <w:t>https://www.realclearpolitics.com/cartoons/2018/01/16/signe_wilkinson_current_cartoon_2018-01-17.html</w:t>
        </w:r>
      </w:hyperlink>
    </w:p>
    <w:sectPr w:rsidR="00B9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D"/>
    <w:rsid w:val="00136514"/>
    <w:rsid w:val="0032793D"/>
    <w:rsid w:val="004A16E1"/>
    <w:rsid w:val="00B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CD8A"/>
  <w15:chartTrackingRefBased/>
  <w15:docId w15:val="{E602A05F-1DC2-45A7-88B7-8F611D7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93D"/>
    <w:rPr>
      <w:i/>
      <w:iCs/>
    </w:rPr>
  </w:style>
  <w:style w:type="character" w:styleId="Strong">
    <w:name w:val="Strong"/>
    <w:basedOn w:val="DefaultParagraphFont"/>
    <w:uiPriority w:val="22"/>
    <w:qFormat/>
    <w:rsid w:val="0032793D"/>
    <w:rPr>
      <w:b/>
      <w:bCs/>
    </w:rPr>
  </w:style>
  <w:style w:type="character" w:styleId="Hyperlink">
    <w:name w:val="Hyperlink"/>
    <w:basedOn w:val="DefaultParagraphFont"/>
    <w:uiPriority w:val="99"/>
    <w:unhideWhenUsed/>
    <w:rsid w:val="00327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heeditorialcartoons.com/subject/The-Anchor+Baby-Editorial-Cartoons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state.com/opinion/editorial-cartoons/robert-ariail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realclearpolitics.com/cartoons/2018/01/16/signe_wilkinson_current_cartoon_2018-01-17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twitter.com/billbramhall?lang=en" TargetMode="External"/><Relationship Id="rId15" Type="http://schemas.openxmlformats.org/officeDocument/2006/relationships/hyperlink" Target="http://www.idbeditorials.com/cartoons" TargetMode="External"/><Relationship Id="rId10" Type="http://schemas.openxmlformats.org/officeDocument/2006/relationships/hyperlink" Target="https://www.cagle.com/tag/birthright-citizenship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2019-12-19T18:54:00Z</dcterms:created>
  <dcterms:modified xsi:type="dcterms:W3CDTF">2019-12-19T19:29:00Z</dcterms:modified>
</cp:coreProperties>
</file>