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31" w:rsidRDefault="00BE5231">
      <w:r w:rsidRPr="00BE523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B900B" wp14:editId="4AC1BC47">
                <wp:simplePos x="0" y="0"/>
                <wp:positionH relativeFrom="margin">
                  <wp:posOffset>-38100</wp:posOffset>
                </wp:positionH>
                <wp:positionV relativeFrom="paragraph">
                  <wp:posOffset>4552951</wp:posOffset>
                </wp:positionV>
                <wp:extent cx="6829425" cy="4191000"/>
                <wp:effectExtent l="0" t="0" r="28575" b="19050"/>
                <wp:wrapNone/>
                <wp:docPr id="12" name="Vertic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191000"/>
                        </a:xfrm>
                        <a:prstGeom prst="verticalScroll">
                          <a:avLst/>
                        </a:prstGeom>
                        <a:noFill/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1"/>
                              </w:rPr>
                            </w:pPr>
                            <w:r w:rsidRPr="00BE5231">
                              <w:rPr>
                                <w:rFonts w:ascii="Vladimir Script" w:eastAsia="Calibri" w:hAnsi="Vladimir Script"/>
                                <w:color w:val="000000" w:themeColor="text1"/>
                                <w:kern w:val="24"/>
                                <w:sz w:val="56"/>
                                <w:szCs w:val="88"/>
                              </w:rPr>
                              <w:t>Ways to Participate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1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1. Support or challenge an idea. Explain why.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1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2. Help a speaker provide evidence or a page reference.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1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3. Ask a question.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1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4. Paraphrase an idea to clarify or check understanding.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1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5. Make a connection to another work of literature or art, an historical event, a song, etc.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1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6. Give another example to illustrate a point.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1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7. Invite a quiet person to join in.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1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8. Praise a good idea.</w:t>
                            </w:r>
                          </w:p>
                          <w:p w:rsid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B900B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3" o:spid="_x0000_s1026" type="#_x0000_t97" style="position:absolute;margin-left:-3pt;margin-top:358.5pt;width:537.75pt;height:3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" filled="f" strokecolor="#1f4d78 [1604]" strokeweight="1pt">
                <v:stroke joinstyle="miter"/>
                <v:textbox>
                  <w:txbxContent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21"/>
                        </w:rPr>
                      </w:pPr>
                      <w:r w:rsidRPr="00BE5231">
                        <w:rPr>
                          <w:rFonts w:ascii="Vladimir Script" w:eastAsia="Calibri" w:hAnsi="Vladimir Script"/>
                          <w:color w:val="000000" w:themeColor="text1"/>
                          <w:kern w:val="24"/>
                          <w:sz w:val="56"/>
                          <w:szCs w:val="88"/>
                        </w:rPr>
                        <w:t>Ways to Participate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21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8"/>
                          <w:szCs w:val="36"/>
                        </w:rPr>
                        <w:t>1. Support or challenge an idea. Explain why.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21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8"/>
                          <w:szCs w:val="36"/>
                        </w:rPr>
                        <w:t>2. Help a speaker provide evidence or a page reference.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21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8"/>
                          <w:szCs w:val="36"/>
                        </w:rPr>
                        <w:t>3. Ask a question.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21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8"/>
                          <w:szCs w:val="36"/>
                        </w:rPr>
                        <w:t>4. Paraphrase an idea to clarify or check understanding.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21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8"/>
                          <w:szCs w:val="36"/>
                        </w:rPr>
                        <w:t>5. Make a connection to another work of literature or art, an historical event, a song, etc.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21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8"/>
                          <w:szCs w:val="36"/>
                        </w:rPr>
                        <w:t>6. Give another example to illustrate a point.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21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8"/>
                          <w:szCs w:val="36"/>
                        </w:rPr>
                        <w:t>7. Invite a quiet person to join in.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21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8"/>
                          <w:szCs w:val="36"/>
                        </w:rPr>
                        <w:t>8. Praise a good idea.</w:t>
                      </w:r>
                    </w:p>
                    <w:p w:rsid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523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CD7D7" wp14:editId="02F8DA9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29425" cy="4219575"/>
                <wp:effectExtent l="0" t="0" r="28575" b="28575"/>
                <wp:wrapNone/>
                <wp:docPr id="4" name="Vertic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219575"/>
                        </a:xfrm>
                        <a:prstGeom prst="verticalScroll">
                          <a:avLst/>
                        </a:prstGeom>
                        <a:noFill/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1"/>
                              </w:rPr>
                            </w:pPr>
                            <w:r w:rsidRPr="00BE5231">
                              <w:rPr>
                                <w:rFonts w:ascii="Vladimir Script" w:eastAsia="Calibri" w:hAnsi="Vladimir Script"/>
                                <w:color w:val="000000" w:themeColor="text1"/>
                                <w:kern w:val="24"/>
                                <w:sz w:val="56"/>
                                <w:szCs w:val="88"/>
                              </w:rPr>
                              <w:t>Ways to Participate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1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1. Support or challenge an idea. Explain why.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1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2. Help a speaker provide evidence or a page reference.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1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3. Ask a question.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1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4. Paraphrase an idea to clarify or check understanding.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1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5. Make a connection to another work of literature or art, an historical event, a song, etc.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1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6. Give another example to illustrate a point.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1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7. Invite a quiet person to join in.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1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8. Praise a good idea.</w:t>
                            </w:r>
                          </w:p>
                          <w:p w:rsid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D7D7" id="_x0000_s1027" type="#_x0000_t97" style="position:absolute;margin-left:486.55pt;margin-top:.75pt;width:537.75pt;height:33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" filled="f" strokecolor="#1f4d78 [1604]" strokeweight="1pt">
                <v:stroke joinstyle="miter"/>
                <v:textbox>
                  <w:txbxContent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21"/>
                        </w:rPr>
                      </w:pPr>
                      <w:r w:rsidRPr="00BE5231">
                        <w:rPr>
                          <w:rFonts w:ascii="Vladimir Script" w:eastAsia="Calibri" w:hAnsi="Vladimir Script"/>
                          <w:color w:val="000000" w:themeColor="text1"/>
                          <w:kern w:val="24"/>
                          <w:sz w:val="56"/>
                          <w:szCs w:val="88"/>
                        </w:rPr>
                        <w:t>Ways to Participate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21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8"/>
                          <w:szCs w:val="36"/>
                        </w:rPr>
                        <w:t>1. Support or challenge an idea. Explain why.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21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8"/>
                          <w:szCs w:val="36"/>
                        </w:rPr>
                        <w:t>2. Help a speaker provide evidence or a page reference.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21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8"/>
                          <w:szCs w:val="36"/>
                        </w:rPr>
                        <w:t>3. Ask a question.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21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8"/>
                          <w:szCs w:val="36"/>
                        </w:rPr>
                        <w:t>4. Paraphrase an idea to clarify or check understanding.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21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8"/>
                          <w:szCs w:val="36"/>
                        </w:rPr>
                        <w:t>5. Make a connection to another work of literature or art, an historical event, a song, etc.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21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8"/>
                          <w:szCs w:val="36"/>
                        </w:rPr>
                        <w:t>6. Give another example to illustrate a point.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21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8"/>
                          <w:szCs w:val="36"/>
                        </w:rPr>
                        <w:t>7. Invite a quiet person to join in.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21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8"/>
                          <w:szCs w:val="36"/>
                        </w:rPr>
                        <w:t>8. Praise a good idea.</w:t>
                      </w:r>
                    </w:p>
                    <w:p w:rsid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797944" w:rsidRDefault="00BE5231">
      <w:r w:rsidRPr="00BE5231"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6BB5D" wp14:editId="24AEC12B">
                <wp:simplePos x="0" y="0"/>
                <wp:positionH relativeFrom="margin">
                  <wp:align>left</wp:align>
                </wp:positionH>
                <wp:positionV relativeFrom="paragraph">
                  <wp:posOffset>4552950</wp:posOffset>
                </wp:positionV>
                <wp:extent cx="6819900" cy="4676775"/>
                <wp:effectExtent l="0" t="0" r="19050" b="28575"/>
                <wp:wrapNone/>
                <wp:docPr id="9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676775"/>
                        </a:xfrm>
                        <a:prstGeom prst="horizontalScroll">
                          <a:avLst/>
                        </a:prstGeom>
                        <a:noFill/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BE5231">
                              <w:rPr>
                                <w:rFonts w:ascii="Vladimir Script" w:eastAsia="Calibri" w:hAnsi="Vladimir Script"/>
                                <w:color w:val="000000" w:themeColor="text1"/>
                                <w:kern w:val="24"/>
                                <w:sz w:val="44"/>
                                <w:szCs w:val="64"/>
                              </w:rPr>
                              <w:t>Tips for a successful Socratic Seminar: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18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1"/>
                                <w:szCs w:val="32"/>
                              </w:rPr>
                              <w:t>1. Come prepared. Mark up the text and write out at least two questions or observations.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18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1"/>
                                <w:szCs w:val="32"/>
                              </w:rPr>
                              <w:t>2. Use a dictionary before the seminar. Do not waste time asking about vocabulary.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18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1"/>
                                <w:szCs w:val="32"/>
                              </w:rPr>
                              <w:t>3. Respond to the previous speaker. This is the only way to have a real conversation.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18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1"/>
                                <w:szCs w:val="32"/>
                              </w:rPr>
                              <w:t>4. Refer specifically to the text.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18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1"/>
                                <w:szCs w:val="32"/>
                              </w:rPr>
                              <w:t>5. Provide evidence to support your opinions.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18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1"/>
                                <w:szCs w:val="32"/>
                              </w:rPr>
                              <w:t>6. Try to understand a different point of view.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18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1"/>
                                <w:szCs w:val="32"/>
                              </w:rPr>
                              <w:t>7. Don’t be afraid to refocus the group.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18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1"/>
                                <w:szCs w:val="32"/>
                              </w:rPr>
                              <w:t>8. Speak loudly and clearly.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18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1"/>
                                <w:szCs w:val="32"/>
                              </w:rPr>
                              <w:t>9. Listen carefully.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18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1"/>
                                <w:szCs w:val="32"/>
                              </w:rPr>
                              <w:t>10. Make eye contact when speaking and listening.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18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1"/>
                                <w:szCs w:val="32"/>
                              </w:rPr>
                              <w:t xml:space="preserve">11. Do not monopolize the conversation!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6BB5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8" type="#_x0000_t98" style="position:absolute;margin-left:0;margin-top:358.5pt;width:537pt;height:36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" filled="f" strokecolor="#5b9bd5 [3204]" strokeweight=".5pt">
                <v:stroke joinstyle="miter"/>
                <v:textbox>
                  <w:txbxContent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18"/>
                        </w:rPr>
                      </w:pPr>
                      <w:r w:rsidRPr="00BE5231">
                        <w:rPr>
                          <w:rFonts w:ascii="Vladimir Script" w:eastAsia="Calibri" w:hAnsi="Vladimir Script"/>
                          <w:color w:val="000000" w:themeColor="text1"/>
                          <w:kern w:val="24"/>
                          <w:sz w:val="44"/>
                          <w:szCs w:val="64"/>
                        </w:rPr>
                        <w:t>Tips for a successful Socratic Seminar: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18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1"/>
                          <w:szCs w:val="32"/>
                        </w:rPr>
                        <w:t>1. Come prepared. Mark up the text and write out at least two questions or observations.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18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1"/>
                          <w:szCs w:val="32"/>
                        </w:rPr>
                        <w:t>2. Use a dictionary before the seminar. Do not waste time asking about vocabulary.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18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1"/>
                          <w:szCs w:val="32"/>
                        </w:rPr>
                        <w:t>3. Respond to the previous speaker. This is the only way to have a real conversation.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18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1"/>
                          <w:szCs w:val="32"/>
                        </w:rPr>
                        <w:t>4. Refer specifically to the text.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18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1"/>
                          <w:szCs w:val="32"/>
                        </w:rPr>
                        <w:t>5. Provide evidence to support your opinions.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18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1"/>
                          <w:szCs w:val="32"/>
                        </w:rPr>
                        <w:t>6. Try to understand a different point of view.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18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1"/>
                          <w:szCs w:val="32"/>
                        </w:rPr>
                        <w:t>7. Don’t be afraid to refocus the group.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18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1"/>
                          <w:szCs w:val="32"/>
                        </w:rPr>
                        <w:t>8. Speak loudly and clearly.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18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1"/>
                          <w:szCs w:val="32"/>
                        </w:rPr>
                        <w:t>9. Listen carefully.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18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1"/>
                          <w:szCs w:val="32"/>
                        </w:rPr>
                        <w:t>10. Make eye contact when speaking and listening.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18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1"/>
                          <w:szCs w:val="32"/>
                        </w:rPr>
                        <w:t xml:space="preserve">11. Do not monopolize the conversation!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523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8B2CE" wp14:editId="02447880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6819900" cy="4676775"/>
                <wp:effectExtent l="0" t="0" r="19050" b="28575"/>
                <wp:wrapNone/>
                <wp:docPr id="3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676775"/>
                        </a:xfrm>
                        <a:prstGeom prst="horizontalScroll">
                          <a:avLst/>
                        </a:prstGeom>
                        <a:noFill/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BE5231">
                              <w:rPr>
                                <w:rFonts w:ascii="Vladimir Script" w:eastAsia="Calibri" w:hAnsi="Vladimir Script"/>
                                <w:color w:val="000000" w:themeColor="text1"/>
                                <w:kern w:val="24"/>
                                <w:sz w:val="44"/>
                                <w:szCs w:val="64"/>
                              </w:rPr>
                              <w:t>Tips for a successful Socratic Seminar: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18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1"/>
                                <w:szCs w:val="32"/>
                              </w:rPr>
                              <w:t>1. Come prepared. Mark up the text and write out at least two questions or observations.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18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1"/>
                                <w:szCs w:val="32"/>
                              </w:rPr>
                              <w:t>2. Use a dictionary before the seminar. Do not waste time asking about vocabulary.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18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1"/>
                                <w:szCs w:val="32"/>
                              </w:rPr>
                              <w:t>3. Respond to the previous speaker. This is the only way to have a real conversation.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18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1"/>
                                <w:szCs w:val="32"/>
                              </w:rPr>
                              <w:t>4. Refer specifically to the text.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18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1"/>
                                <w:szCs w:val="32"/>
                              </w:rPr>
                              <w:t>5. Provide evidence to support your opinions.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18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1"/>
                                <w:szCs w:val="32"/>
                              </w:rPr>
                              <w:t>6. Try to understand a different point of view.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18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1"/>
                                <w:szCs w:val="32"/>
                              </w:rPr>
                              <w:t>7. Don’t be afraid to refocus the group.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18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1"/>
                                <w:szCs w:val="32"/>
                              </w:rPr>
                              <w:t>8. Speak loudly and clearly.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18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1"/>
                                <w:szCs w:val="32"/>
                              </w:rPr>
                              <w:t>9. Listen carefully.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18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1"/>
                                <w:szCs w:val="32"/>
                              </w:rPr>
                              <w:t>10. Make eye contact when speaking and listening.</w:t>
                            </w:r>
                          </w:p>
                          <w:p w:rsidR="00BE5231" w:rsidRPr="00BE5231" w:rsidRDefault="00BE5231" w:rsidP="00BE523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18"/>
                              </w:rPr>
                            </w:pPr>
                            <w:r w:rsidRPr="00BE5231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1"/>
                                <w:szCs w:val="32"/>
                              </w:rPr>
                              <w:t xml:space="preserve">11. Do not monopolize the conversation!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8B2CE" id="_x0000_s1029" type="#_x0000_t98" style="position:absolute;margin-left:485.8pt;margin-top:-.05pt;width:537pt;height:36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" filled="f" strokecolor="#5b9bd5 [3204]" strokeweight=".5pt">
                <v:stroke joinstyle="miter"/>
                <v:textbox>
                  <w:txbxContent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18"/>
                        </w:rPr>
                      </w:pPr>
                      <w:r w:rsidRPr="00BE5231">
                        <w:rPr>
                          <w:rFonts w:ascii="Vladimir Script" w:eastAsia="Calibri" w:hAnsi="Vladimir Script"/>
                          <w:color w:val="000000" w:themeColor="text1"/>
                          <w:kern w:val="24"/>
                          <w:sz w:val="44"/>
                          <w:szCs w:val="64"/>
                        </w:rPr>
                        <w:t>Tips for a successful Socratic Seminar: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18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1"/>
                          <w:szCs w:val="32"/>
                        </w:rPr>
                        <w:t>1. Come prepared. Mark up the text and write out at least two questions or observations.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18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1"/>
                          <w:szCs w:val="32"/>
                        </w:rPr>
                        <w:t>2. Use a dictionary before the seminar. Do not waste time asking about vocabulary.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18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1"/>
                          <w:szCs w:val="32"/>
                        </w:rPr>
                        <w:t>3. Respond to the previous speaker. This is the only way to have a real conversation.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18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1"/>
                          <w:szCs w:val="32"/>
                        </w:rPr>
                        <w:t>4. Refer specifically to the text.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18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1"/>
                          <w:szCs w:val="32"/>
                        </w:rPr>
                        <w:t>5. Provide evidence to support your opinions.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18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1"/>
                          <w:szCs w:val="32"/>
                        </w:rPr>
                        <w:t>6. Try to understand a different point of view.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18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1"/>
                          <w:szCs w:val="32"/>
                        </w:rPr>
                        <w:t>7. Don’t be afraid to refocus the group.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18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1"/>
                          <w:szCs w:val="32"/>
                        </w:rPr>
                        <w:t>8. Speak loudly and clearly.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18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1"/>
                          <w:szCs w:val="32"/>
                        </w:rPr>
                        <w:t>9. Listen carefully.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18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1"/>
                          <w:szCs w:val="32"/>
                        </w:rPr>
                        <w:t>10. Make eye contact when speaking and listening.</w:t>
                      </w:r>
                    </w:p>
                    <w:p w:rsidR="00BE5231" w:rsidRPr="00BE5231" w:rsidRDefault="00BE5231" w:rsidP="00BE5231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18"/>
                        </w:rPr>
                      </w:pPr>
                      <w:r w:rsidRPr="00BE5231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1"/>
                          <w:szCs w:val="32"/>
                        </w:rPr>
                        <w:t xml:space="preserve">11. Do not monopolize the conversation!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7944" w:rsidSect="00BE52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31"/>
    <w:rsid w:val="00653837"/>
    <w:rsid w:val="00BE5231"/>
    <w:rsid w:val="00DD628D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1E0DF7E"/>
  <w15:chartTrackingRefBased/>
  <w15:docId w15:val="{D7253E2E-D9FA-4D78-BE4E-1E4420DD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3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52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8DFE3-BBC3-43CD-88D8-A3FE4C21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cp:lastPrinted>2019-01-07T17:44:00Z</cp:lastPrinted>
  <dcterms:created xsi:type="dcterms:W3CDTF">2019-01-07T17:39:00Z</dcterms:created>
  <dcterms:modified xsi:type="dcterms:W3CDTF">2019-01-07T17:59:00Z</dcterms:modified>
</cp:coreProperties>
</file>